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01C1DD" w14:textId="2C984C67" w:rsidR="000B7E26" w:rsidRDefault="003E22BC" w:rsidP="0075737F">
      <w:pPr>
        <w:jc w:val="center"/>
        <w:rPr>
          <w:sz w:val="24"/>
          <w:szCs w:val="24"/>
        </w:rPr>
      </w:pPr>
      <w:r>
        <w:rPr>
          <w:noProof/>
        </w:rPr>
        <w:drawing>
          <wp:anchor distT="0" distB="0" distL="0" distR="0" simplePos="0" relativeHeight="251659264" behindDoc="0" locked="0" layoutInCell="1" allowOverlap="1" wp14:anchorId="2A51BC04" wp14:editId="69B7E913">
            <wp:simplePos x="0" y="0"/>
            <wp:positionH relativeFrom="page">
              <wp:align>left</wp:align>
            </wp:positionH>
            <wp:positionV relativeFrom="page">
              <wp:posOffset>19050</wp:posOffset>
            </wp:positionV>
            <wp:extent cx="7563485" cy="1638300"/>
            <wp:effectExtent l="0" t="0" r="0" b="0"/>
            <wp:wrapTopAndBottom/>
            <wp:docPr id="4" name="Image 4" descr="Une image contenant texte, Police, capture d’écran,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descr="Une image contenant texte, Police, capture d’écran, logo&#10;&#10;Description générée automatiquemen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563485" cy="163830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4F75800D" w14:textId="77777777" w:rsidR="003E22BC" w:rsidRDefault="003E22BC" w:rsidP="003E22BC">
      <w:pPr>
        <w:pStyle w:val="En-tte"/>
        <w:jc w:val="right"/>
      </w:pPr>
      <w:r>
        <w:t>Annexe 4</w:t>
      </w:r>
    </w:p>
    <w:p w14:paraId="247743F5" w14:textId="703DEC09" w:rsidR="000B7E26" w:rsidRDefault="000B7E26" w:rsidP="0075737F">
      <w:pPr>
        <w:jc w:val="center"/>
        <w:rPr>
          <w:sz w:val="24"/>
          <w:szCs w:val="24"/>
        </w:rPr>
      </w:pPr>
    </w:p>
    <w:p w14:paraId="0E76CD79" w14:textId="0721892E" w:rsidR="000B7E26" w:rsidRDefault="000B7E26" w:rsidP="0075737F">
      <w:pPr>
        <w:jc w:val="center"/>
        <w:rPr>
          <w:sz w:val="24"/>
          <w:szCs w:val="24"/>
        </w:rPr>
      </w:pPr>
    </w:p>
    <w:p w14:paraId="7EB548A9" w14:textId="77777777" w:rsidR="000B7E26" w:rsidRDefault="000B7E26" w:rsidP="0075737F">
      <w:pPr>
        <w:jc w:val="center"/>
        <w:rPr>
          <w:sz w:val="24"/>
          <w:szCs w:val="24"/>
        </w:rPr>
      </w:pPr>
    </w:p>
    <w:p w14:paraId="0BB173F5" w14:textId="77777777" w:rsidR="000A1E44" w:rsidRDefault="0075737F" w:rsidP="0075737F">
      <w:pPr>
        <w:jc w:val="center"/>
        <w:rPr>
          <w:sz w:val="24"/>
          <w:szCs w:val="24"/>
        </w:rPr>
      </w:pPr>
      <w:r>
        <w:rPr>
          <w:noProof/>
          <w:sz w:val="24"/>
          <w:szCs w:val="24"/>
          <w:lang w:eastAsia="fr-BE"/>
        </w:rPr>
        <w:drawing>
          <wp:inline distT="0" distB="0" distL="0" distR="0" wp14:anchorId="214BC882" wp14:editId="7357E935">
            <wp:extent cx="2540000" cy="1257300"/>
            <wp:effectExtent l="19050" t="0" r="0" b="0"/>
            <wp:docPr id="1" name="Image 0" descr="coq_spw_h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q_spw_ho.jpg"/>
                    <pic:cNvPicPr/>
                  </pic:nvPicPr>
                  <pic:blipFill>
                    <a:blip r:embed="rId12" cstate="print"/>
                    <a:stretch>
                      <a:fillRect/>
                    </a:stretch>
                  </pic:blipFill>
                  <pic:spPr>
                    <a:xfrm>
                      <a:off x="0" y="0"/>
                      <a:ext cx="2540000" cy="1257300"/>
                    </a:xfrm>
                    <a:prstGeom prst="rect">
                      <a:avLst/>
                    </a:prstGeom>
                  </pic:spPr>
                </pic:pic>
              </a:graphicData>
            </a:graphic>
          </wp:inline>
        </w:drawing>
      </w:r>
    </w:p>
    <w:p w14:paraId="31BA3B85" w14:textId="77777777" w:rsidR="0075737F" w:rsidRDefault="0075737F">
      <w:pPr>
        <w:rPr>
          <w:rFonts w:asciiTheme="minorHAnsi" w:hAnsiTheme="minorHAnsi"/>
          <w:sz w:val="24"/>
          <w:szCs w:val="24"/>
        </w:rPr>
      </w:pPr>
    </w:p>
    <w:p w14:paraId="508A3C06" w14:textId="77777777" w:rsidR="0075737F" w:rsidRDefault="0075737F">
      <w:pPr>
        <w:rPr>
          <w:rFonts w:asciiTheme="minorHAnsi" w:hAnsiTheme="minorHAnsi"/>
          <w:sz w:val="24"/>
          <w:szCs w:val="24"/>
        </w:rPr>
      </w:pPr>
    </w:p>
    <w:p w14:paraId="622DA2CC" w14:textId="77777777" w:rsidR="000B7E26" w:rsidRDefault="000B7E26">
      <w:pPr>
        <w:rPr>
          <w:rFonts w:asciiTheme="minorHAnsi" w:hAnsiTheme="minorHAnsi"/>
          <w:sz w:val="24"/>
          <w:szCs w:val="24"/>
        </w:rPr>
      </w:pPr>
    </w:p>
    <w:p w14:paraId="0BCB462D" w14:textId="77777777" w:rsidR="0075737F" w:rsidRPr="0075737F" w:rsidRDefault="0075737F">
      <w:pPr>
        <w:rPr>
          <w:rFonts w:asciiTheme="minorHAnsi" w:hAnsiTheme="minorHAnsi"/>
          <w:sz w:val="24"/>
          <w:szCs w:val="24"/>
        </w:rPr>
      </w:pPr>
    </w:p>
    <w:p w14:paraId="104FEC90" w14:textId="77777777" w:rsidR="00726726" w:rsidRPr="00726726" w:rsidRDefault="00726726" w:rsidP="00726726">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14:paraId="65331D56" w14:textId="2206A41C" w:rsidR="0075737F" w:rsidRDefault="0075737F" w:rsidP="00726726">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sz w:val="40"/>
          <w:szCs w:val="40"/>
          <w:lang w:val="fr-FR" w:eastAsia="fr-FR"/>
        </w:rPr>
      </w:pPr>
      <w:r w:rsidRPr="00D018A5">
        <w:rPr>
          <w:rFonts w:asciiTheme="minorHAnsi" w:eastAsia="Times New Roman" w:hAnsiTheme="minorHAnsi" w:cs="Times New Roman"/>
          <w:b/>
          <w:sz w:val="40"/>
          <w:szCs w:val="40"/>
          <w:lang w:val="fr-FR" w:eastAsia="fr-FR"/>
        </w:rPr>
        <w:t>Demande de permis d’urbanisme avec concours d’un architecte</w:t>
      </w:r>
    </w:p>
    <w:p w14:paraId="74F961F4" w14:textId="77777777" w:rsidR="00726726" w:rsidRPr="00726726" w:rsidRDefault="00726726" w:rsidP="00726726">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14:paraId="1E2FB532" w14:textId="77777777" w:rsidR="0075737F" w:rsidRDefault="0075737F" w:rsidP="0075737F">
      <w:pPr>
        <w:jc w:val="center"/>
        <w:rPr>
          <w:rFonts w:asciiTheme="minorHAnsi" w:eastAsia="Times New Roman" w:hAnsiTheme="minorHAnsi" w:cs="Times New Roman"/>
          <w:sz w:val="40"/>
          <w:szCs w:val="40"/>
          <w:lang w:val="fr-FR" w:eastAsia="fr-FR"/>
        </w:rPr>
      </w:pPr>
    </w:p>
    <w:p w14:paraId="2746F3D7" w14:textId="77777777" w:rsidR="0075737F" w:rsidRDefault="0075737F" w:rsidP="0075737F">
      <w:pPr>
        <w:jc w:val="center"/>
        <w:rPr>
          <w:rFonts w:asciiTheme="minorHAnsi" w:eastAsia="Times New Roman" w:hAnsiTheme="minorHAnsi" w:cs="Times New Roman"/>
          <w:sz w:val="40"/>
          <w:szCs w:val="40"/>
          <w:lang w:val="fr-FR" w:eastAsia="fr-FR"/>
        </w:rPr>
      </w:pPr>
    </w:p>
    <w:p w14:paraId="6A111C0C" w14:textId="77777777" w:rsidR="009214E2" w:rsidRDefault="009214E2">
      <w:pPr>
        <w:rPr>
          <w:rFonts w:asciiTheme="minorHAnsi" w:eastAsia="Times New Roman" w:hAnsiTheme="minorHAnsi" w:cs="Times New Roman"/>
          <w:sz w:val="36"/>
          <w:szCs w:val="36"/>
          <w:lang w:val="fr-FR" w:eastAsia="fr-FR"/>
        </w:rPr>
      </w:pPr>
    </w:p>
    <w:p w14:paraId="2D6DD87E" w14:textId="77777777" w:rsidR="009214E2" w:rsidRDefault="009214E2">
      <w:pPr>
        <w:rPr>
          <w:rFonts w:asciiTheme="minorHAnsi" w:eastAsia="Times New Roman" w:hAnsiTheme="minorHAnsi" w:cs="Times New Roman"/>
          <w:sz w:val="36"/>
          <w:szCs w:val="36"/>
          <w:lang w:val="fr-FR" w:eastAsia="fr-FR"/>
        </w:rPr>
      </w:pPr>
    </w:p>
    <w:p w14:paraId="6A173555" w14:textId="77777777" w:rsidR="000B7E26" w:rsidRDefault="000B7E26">
      <w:pPr>
        <w:rPr>
          <w:rFonts w:asciiTheme="minorHAnsi" w:eastAsia="Times New Roman" w:hAnsiTheme="minorHAnsi" w:cs="Times New Roman"/>
          <w:sz w:val="36"/>
          <w:szCs w:val="36"/>
          <w:lang w:val="fr-FR" w:eastAsia="fr-FR"/>
        </w:rPr>
      </w:pPr>
    </w:p>
    <w:p w14:paraId="1765FCBC" w14:textId="77777777" w:rsidR="000B7E26" w:rsidRDefault="000B7E26">
      <w:pPr>
        <w:rPr>
          <w:rFonts w:asciiTheme="minorHAnsi" w:eastAsia="Times New Roman" w:hAnsiTheme="minorHAnsi" w:cs="Times New Roman"/>
          <w:sz w:val="36"/>
          <w:szCs w:val="36"/>
          <w:lang w:val="fr-FR" w:eastAsia="fr-FR"/>
        </w:rPr>
      </w:pPr>
    </w:p>
    <w:tbl>
      <w:tblPr>
        <w:tblStyle w:val="Grilledutableau"/>
        <w:tblW w:w="9322" w:type="dxa"/>
        <w:shd w:val="clear" w:color="auto" w:fill="F2DBDB" w:themeFill="accent2" w:themeFillTint="33"/>
        <w:tblLook w:val="04A0" w:firstRow="1" w:lastRow="0" w:firstColumn="1" w:lastColumn="0" w:noHBand="0" w:noVBand="1"/>
      </w:tblPr>
      <w:tblGrid>
        <w:gridCol w:w="9322"/>
      </w:tblGrid>
      <w:tr w:rsidR="0075737F" w14:paraId="0A6E57CE" w14:textId="77777777" w:rsidTr="009214E2">
        <w:trPr>
          <w:trHeight w:val="959"/>
        </w:trPr>
        <w:tc>
          <w:tcPr>
            <w:tcW w:w="9322" w:type="dxa"/>
            <w:tcBorders>
              <w:top w:val="nil"/>
              <w:left w:val="nil"/>
              <w:bottom w:val="nil"/>
              <w:right w:val="nil"/>
            </w:tcBorders>
            <w:shd w:val="clear" w:color="auto" w:fill="F2DBDB" w:themeFill="accent2" w:themeFillTint="33"/>
          </w:tcPr>
          <w:p w14:paraId="3E9D7FA1" w14:textId="77777777" w:rsidR="0075737F" w:rsidRPr="009214E2" w:rsidRDefault="0075737F" w:rsidP="009214E2">
            <w:pPr>
              <w:jc w:val="center"/>
              <w:rPr>
                <w:rFonts w:asciiTheme="minorHAnsi" w:eastAsia="Times New Roman" w:hAnsiTheme="minorHAnsi" w:cs="Times New Roman"/>
                <w:b/>
                <w:smallCaps/>
                <w:sz w:val="24"/>
                <w:szCs w:val="24"/>
                <w:lang w:val="fr-FR" w:eastAsia="fr-FR"/>
              </w:rPr>
            </w:pPr>
            <w:r w:rsidRPr="009214E2">
              <w:rPr>
                <w:rFonts w:asciiTheme="minorHAnsi" w:eastAsia="Times New Roman" w:hAnsiTheme="minorHAnsi" w:cs="Times New Roman"/>
                <w:b/>
                <w:smallCaps/>
                <w:sz w:val="24"/>
                <w:szCs w:val="24"/>
                <w:lang w:val="fr-FR" w:eastAsia="fr-FR"/>
              </w:rPr>
              <w:t>Cadre réservé à la commune ou au fonctionnaire délégué</w:t>
            </w:r>
          </w:p>
          <w:p w14:paraId="3B361A55" w14:textId="77777777" w:rsidR="0075737F" w:rsidRPr="009214E2" w:rsidRDefault="0075737F" w:rsidP="009214E2">
            <w:pPr>
              <w:jc w:val="center"/>
              <w:rPr>
                <w:rFonts w:asciiTheme="minorHAnsi" w:eastAsia="Times New Roman" w:hAnsiTheme="minorHAnsi" w:cs="Times New Roman"/>
                <w:sz w:val="24"/>
                <w:szCs w:val="24"/>
                <w:lang w:val="fr-FR" w:eastAsia="fr-FR"/>
              </w:rPr>
            </w:pPr>
          </w:p>
          <w:p w14:paraId="259CF65D" w14:textId="77777777" w:rsidR="0075737F" w:rsidRPr="009214E2" w:rsidRDefault="0075737F" w:rsidP="009214E2">
            <w:pPr>
              <w:rPr>
                <w:rFonts w:asciiTheme="minorHAnsi" w:eastAsia="Times New Roman" w:hAnsiTheme="minorHAnsi" w:cs="Times New Roman"/>
                <w:sz w:val="24"/>
                <w:szCs w:val="24"/>
                <w:lang w:val="fr-FR" w:eastAsia="fr-FR"/>
              </w:rPr>
            </w:pPr>
          </w:p>
          <w:p w14:paraId="11A40C34" w14:textId="77777777" w:rsidR="0075737F" w:rsidRPr="009214E2" w:rsidRDefault="0075737F" w:rsidP="009214E2">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Demandeur</w:t>
            </w:r>
          </w:p>
          <w:p w14:paraId="5D74E621" w14:textId="77777777" w:rsidR="0075737F" w:rsidRPr="009214E2" w:rsidRDefault="0075737F" w:rsidP="009214E2">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14:paraId="68AD6584" w14:textId="77777777" w:rsidR="0075737F" w:rsidRPr="009214E2" w:rsidRDefault="0075737F" w:rsidP="009214E2">
            <w:pPr>
              <w:jc w:val="center"/>
              <w:rPr>
                <w:rFonts w:asciiTheme="minorHAnsi" w:eastAsia="Times New Roman" w:hAnsiTheme="minorHAnsi" w:cs="Times New Roman"/>
                <w:sz w:val="24"/>
                <w:szCs w:val="24"/>
                <w:lang w:val="fr-FR" w:eastAsia="fr-FR"/>
              </w:rPr>
            </w:pPr>
          </w:p>
          <w:p w14:paraId="5F1C5783" w14:textId="77777777" w:rsidR="0075737F" w:rsidRPr="009214E2" w:rsidRDefault="0075737F" w:rsidP="009214E2">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Objet de la demande</w:t>
            </w:r>
          </w:p>
          <w:p w14:paraId="5D561F45" w14:textId="77777777" w:rsidR="0075737F" w:rsidRPr="009214E2" w:rsidRDefault="0075737F" w:rsidP="009214E2">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14:paraId="4BFA7C5F" w14:textId="77777777" w:rsidR="0075737F" w:rsidRPr="009214E2" w:rsidRDefault="0075737F" w:rsidP="009214E2">
            <w:pPr>
              <w:jc w:val="center"/>
              <w:rPr>
                <w:rFonts w:asciiTheme="minorHAnsi" w:eastAsia="Times New Roman" w:hAnsiTheme="minorHAnsi" w:cs="Times New Roman"/>
                <w:sz w:val="24"/>
                <w:szCs w:val="24"/>
                <w:lang w:val="fr-FR" w:eastAsia="fr-FR"/>
              </w:rPr>
            </w:pPr>
          </w:p>
          <w:p w14:paraId="63822E56" w14:textId="77777777" w:rsidR="0075737F" w:rsidRPr="009214E2" w:rsidRDefault="0075737F" w:rsidP="009214E2">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Référence dossier</w:t>
            </w:r>
          </w:p>
          <w:p w14:paraId="143893AE" w14:textId="77777777" w:rsidR="0075737F" w:rsidRPr="009214E2" w:rsidRDefault="0075737F" w:rsidP="009214E2">
            <w:pPr>
              <w:jc w:val="center"/>
              <w:rPr>
                <w:rFonts w:asciiTheme="minorHAnsi" w:eastAsia="Times New Roman" w:hAnsiTheme="minorHAnsi" w:cs="Times New Roman"/>
                <w:sz w:val="28"/>
                <w:szCs w:val="28"/>
                <w:lang w:val="fr-FR" w:eastAsia="fr-FR"/>
              </w:rPr>
            </w:pPr>
            <w:r w:rsidRPr="009214E2">
              <w:rPr>
                <w:rFonts w:asciiTheme="minorHAnsi" w:eastAsia="Times New Roman" w:hAnsiTheme="minorHAnsi" w:cs="Times New Roman"/>
                <w:sz w:val="24"/>
                <w:szCs w:val="24"/>
                <w:lang w:val="fr-FR" w:eastAsia="fr-FR"/>
              </w:rPr>
              <w:t>……………………………………………………….……………………………………</w:t>
            </w:r>
          </w:p>
          <w:p w14:paraId="5986260B" w14:textId="77777777" w:rsidR="0075737F" w:rsidRDefault="0075737F">
            <w:pPr>
              <w:rPr>
                <w:rFonts w:asciiTheme="minorHAnsi" w:eastAsia="Times New Roman" w:hAnsiTheme="minorHAnsi" w:cs="Times New Roman"/>
                <w:sz w:val="36"/>
                <w:szCs w:val="36"/>
                <w:lang w:val="fr-FR" w:eastAsia="fr-FR"/>
              </w:rPr>
            </w:pPr>
          </w:p>
        </w:tc>
      </w:tr>
    </w:tbl>
    <w:p w14:paraId="462B2B37" w14:textId="77777777" w:rsidR="0075737F" w:rsidRDefault="0075737F">
      <w:pPr>
        <w:rPr>
          <w:rFonts w:asciiTheme="minorHAnsi" w:eastAsia="Times New Roman" w:hAnsiTheme="minorHAnsi" w:cs="Times New Roman"/>
          <w:sz w:val="36"/>
          <w:szCs w:val="36"/>
          <w:lang w:val="fr-FR" w:eastAsia="fr-FR"/>
        </w:rPr>
      </w:pPr>
    </w:p>
    <w:p w14:paraId="0125AB5C" w14:textId="77777777" w:rsidR="00B73DEA" w:rsidRDefault="00313783" w:rsidP="0075737F">
      <w:pPr>
        <w:jc w:val="both"/>
        <w:rPr>
          <w:rFonts w:asciiTheme="minorHAnsi" w:eastAsia="Times New Roman" w:hAnsiTheme="minorHAnsi" w:cs="Times New Roman"/>
          <w:b/>
          <w:sz w:val="36"/>
          <w:szCs w:val="36"/>
          <w:lang w:val="fr-FR" w:eastAsia="fr-FR"/>
        </w:rPr>
      </w:pPr>
      <w:r w:rsidRPr="0075737F">
        <w:rPr>
          <w:rFonts w:asciiTheme="minorHAnsi" w:eastAsia="Times New Roman" w:hAnsiTheme="minorHAnsi" w:cs="Times New Roman"/>
          <w:b/>
          <w:sz w:val="36"/>
          <w:szCs w:val="36"/>
          <w:lang w:val="fr-FR" w:eastAsia="fr-FR"/>
        </w:rPr>
        <w:fldChar w:fldCharType="begin"/>
      </w:r>
      <w:r w:rsidR="0075737F" w:rsidRPr="0075737F">
        <w:rPr>
          <w:rFonts w:asciiTheme="minorHAnsi" w:eastAsia="Times New Roman" w:hAnsiTheme="minorHAnsi" w:cs="Times New Roman"/>
          <w:b/>
          <w:sz w:val="36"/>
          <w:szCs w:val="36"/>
          <w:lang w:val="fr-FR" w:eastAsia="fr-FR"/>
        </w:rPr>
        <w:instrText xml:space="preserve"> USERADDRESS   \* MERGEFORMAT </w:instrText>
      </w:r>
      <w:r w:rsidRPr="0075737F">
        <w:rPr>
          <w:rFonts w:asciiTheme="minorHAnsi" w:eastAsia="Times New Roman" w:hAnsiTheme="minorHAnsi" w:cs="Times New Roman"/>
          <w:b/>
          <w:sz w:val="36"/>
          <w:szCs w:val="36"/>
          <w:lang w:val="fr-FR" w:eastAsia="fr-FR"/>
        </w:rPr>
        <w:fldChar w:fldCharType="end"/>
      </w:r>
      <w:r w:rsidR="0075737F" w:rsidRPr="0075737F">
        <w:rPr>
          <w:rFonts w:asciiTheme="minorHAnsi" w:eastAsia="Times New Roman" w:hAnsiTheme="minorHAnsi" w:cs="Times New Roman"/>
          <w:b/>
          <w:sz w:val="36"/>
          <w:szCs w:val="36"/>
          <w:lang w:val="fr-FR" w:eastAsia="fr-FR"/>
        </w:rPr>
        <w:t>Cadre 1</w:t>
      </w:r>
      <w:r w:rsidR="00AA4E96">
        <w:rPr>
          <w:rFonts w:asciiTheme="minorHAnsi" w:eastAsia="Times New Roman" w:hAnsiTheme="minorHAnsi" w:cs="Times New Roman"/>
          <w:b/>
          <w:sz w:val="36"/>
          <w:szCs w:val="36"/>
          <w:lang w:val="fr-FR" w:eastAsia="fr-FR"/>
        </w:rPr>
        <w:t xml:space="preserve"> </w:t>
      </w:r>
    </w:p>
    <w:p w14:paraId="1D2B9BC0" w14:textId="77777777" w:rsidR="00B73DEA" w:rsidRDefault="00B73DEA" w:rsidP="0075737F">
      <w:pPr>
        <w:jc w:val="both"/>
        <w:rPr>
          <w:rFonts w:asciiTheme="minorHAnsi" w:eastAsia="Times New Roman" w:hAnsiTheme="minorHAnsi" w:cs="Times New Roman"/>
          <w:b/>
          <w:sz w:val="36"/>
          <w:szCs w:val="36"/>
          <w:lang w:val="fr-FR" w:eastAsia="fr-FR"/>
        </w:rPr>
      </w:pPr>
    </w:p>
    <w:p w14:paraId="2D02D87D" w14:textId="77777777" w:rsidR="0075737F" w:rsidRPr="0075737F" w:rsidRDefault="00AA4E96"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 xml:space="preserve"> </w:t>
      </w:r>
      <w:r w:rsidR="00B73DEA">
        <w:rPr>
          <w:rFonts w:asciiTheme="minorHAnsi" w:eastAsia="Times New Roman" w:hAnsiTheme="minorHAnsi" w:cs="Times New Roman"/>
          <w:b/>
          <w:sz w:val="36"/>
          <w:szCs w:val="36"/>
          <w:lang w:val="fr-FR" w:eastAsia="fr-FR"/>
        </w:rPr>
        <w:t xml:space="preserve">a)  </w:t>
      </w:r>
      <w:r w:rsidR="0075737F" w:rsidRPr="0075737F">
        <w:rPr>
          <w:rFonts w:asciiTheme="minorHAnsi" w:eastAsia="Times New Roman" w:hAnsiTheme="minorHAnsi" w:cs="Times New Roman"/>
          <w:b/>
          <w:sz w:val="36"/>
          <w:szCs w:val="36"/>
          <w:lang w:val="fr-FR" w:eastAsia="fr-FR"/>
        </w:rPr>
        <w:t>Demandeur</w:t>
      </w:r>
    </w:p>
    <w:p w14:paraId="6137FA2E" w14:textId="77777777" w:rsidR="0075737F" w:rsidRPr="0075737F" w:rsidRDefault="0075737F" w:rsidP="0075737F">
      <w:pPr>
        <w:jc w:val="both"/>
        <w:rPr>
          <w:rFonts w:asciiTheme="minorHAnsi" w:eastAsia="Times New Roman" w:hAnsiTheme="minorHAnsi" w:cs="Times New Roman"/>
          <w:lang w:val="fr-FR" w:eastAsia="fr-FR"/>
        </w:rPr>
      </w:pPr>
    </w:p>
    <w:p w14:paraId="3B8592D6"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 xml:space="preserve">Personne physique </w:t>
      </w:r>
    </w:p>
    <w:p w14:paraId="0E5EEEEA"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…………………………………….Prénom :……………………………</w:t>
      </w:r>
    </w:p>
    <w:p w14:paraId="6B00524F"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Adresse</w:t>
      </w:r>
    </w:p>
    <w:p w14:paraId="06628F99"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 :……………………………………………n° …..</w:t>
      </w:r>
      <w:r>
        <w:rPr>
          <w:rFonts w:asciiTheme="minorHAnsi" w:hAnsiTheme="minorHAnsi"/>
        </w:rPr>
        <w:t xml:space="preserve"> </w:t>
      </w:r>
      <w:r w:rsidRPr="0075737F">
        <w:rPr>
          <w:rFonts w:asciiTheme="minorHAnsi" w:hAnsiTheme="minorHAnsi"/>
        </w:rPr>
        <w:t>boîte……………</w:t>
      </w:r>
    </w:p>
    <w:p w14:paraId="0E2B8D78"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 :……….. Commune :…………………………………………</w:t>
      </w:r>
      <w:r w:rsidR="001D6727">
        <w:rPr>
          <w:rFonts w:asciiTheme="minorHAnsi" w:hAnsiTheme="minorHAnsi"/>
        </w:rPr>
        <w:t>Pays</w:t>
      </w:r>
      <w:r w:rsidR="002D33B5">
        <w:rPr>
          <w:rFonts w:asciiTheme="minorHAnsi" w:hAnsiTheme="minorHAnsi"/>
        </w:rPr>
        <w:t> : …………………………………… </w:t>
      </w:r>
      <w:r w:rsidR="001D6727">
        <w:rPr>
          <w:rFonts w:asciiTheme="minorHAnsi" w:hAnsiTheme="minorHAnsi"/>
        </w:rPr>
        <w:t xml:space="preserve"> </w:t>
      </w:r>
    </w:p>
    <w:p w14:paraId="37DEE081"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 :………………………………Fax :………………………………...</w:t>
      </w:r>
    </w:p>
    <w:p w14:paraId="7C577945"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Courriel :…………………………………………………………………………..</w:t>
      </w:r>
    </w:p>
    <w:p w14:paraId="42D4460D" w14:textId="77777777" w:rsidR="0075737F" w:rsidRPr="0075737F" w:rsidRDefault="0075737F" w:rsidP="0075737F">
      <w:pPr>
        <w:jc w:val="both"/>
        <w:rPr>
          <w:rFonts w:asciiTheme="minorHAnsi" w:eastAsia="Times New Roman" w:hAnsiTheme="minorHAnsi" w:cs="Times New Roman"/>
          <w:lang w:val="fr-FR" w:eastAsia="fr-FR"/>
        </w:rPr>
      </w:pPr>
    </w:p>
    <w:p w14:paraId="64902F78"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b/>
        </w:rPr>
      </w:pPr>
      <w:r w:rsidRPr="0075737F">
        <w:rPr>
          <w:rFonts w:asciiTheme="minorHAnsi" w:hAnsiTheme="minorHAnsi" w:cs="Times New Roman"/>
          <w:b/>
        </w:rPr>
        <w:t>Personne morale</w:t>
      </w:r>
    </w:p>
    <w:p w14:paraId="0A7A0B21"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Dénomination ou raison sociale : …………………………</w:t>
      </w:r>
      <w:r>
        <w:rPr>
          <w:rFonts w:asciiTheme="minorHAnsi" w:hAnsiTheme="minorHAnsi" w:cs="Times New Roman"/>
        </w:rPr>
        <w:t>………….</w:t>
      </w:r>
      <w:r w:rsidRPr="0075737F">
        <w:rPr>
          <w:rFonts w:asciiTheme="minorHAnsi" w:hAnsiTheme="minorHAnsi" w:cs="Times New Roman"/>
        </w:rPr>
        <w:t>…</w:t>
      </w:r>
    </w:p>
    <w:p w14:paraId="0709A01F"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Forme juridique :…………………………………………………………………</w:t>
      </w:r>
    </w:p>
    <w:p w14:paraId="17508268"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u w:val="single"/>
        </w:rPr>
      </w:pPr>
      <w:r w:rsidRPr="0075737F">
        <w:rPr>
          <w:rFonts w:asciiTheme="minorHAnsi" w:hAnsiTheme="minorHAnsi" w:cs="Times New Roman"/>
          <w:u w:val="single"/>
        </w:rPr>
        <w:t>Adresse </w:t>
      </w:r>
    </w:p>
    <w:p w14:paraId="06A78BA7"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Rue : ……………………………………………n° …..</w:t>
      </w:r>
      <w:r>
        <w:rPr>
          <w:rFonts w:asciiTheme="minorHAnsi" w:hAnsiTheme="minorHAnsi" w:cs="Times New Roman"/>
        </w:rPr>
        <w:t xml:space="preserve"> </w:t>
      </w:r>
      <w:r w:rsidRPr="0075737F">
        <w:rPr>
          <w:rFonts w:asciiTheme="minorHAnsi" w:hAnsiTheme="minorHAnsi" w:cs="Times New Roman"/>
        </w:rPr>
        <w:t>boîte……………</w:t>
      </w:r>
    </w:p>
    <w:p w14:paraId="64A53E29"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Code postal :……….. Commune :…………………………………………</w:t>
      </w:r>
      <w:r w:rsidR="002D33B5">
        <w:rPr>
          <w:rFonts w:asciiTheme="minorHAnsi" w:hAnsiTheme="minorHAnsi" w:cs="Times New Roman"/>
        </w:rPr>
        <w:t xml:space="preserve"> </w:t>
      </w:r>
      <w:r w:rsidR="002D33B5">
        <w:rPr>
          <w:rFonts w:asciiTheme="minorHAnsi" w:hAnsiTheme="minorHAnsi"/>
        </w:rPr>
        <w:t>Pays : …………………………………… </w:t>
      </w:r>
    </w:p>
    <w:p w14:paraId="324EA973"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 :………………………………Fax :………………………………...</w:t>
      </w:r>
    </w:p>
    <w:p w14:paraId="0EC7729A"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Courriel :…………………………………………………………………………..</w:t>
      </w:r>
    </w:p>
    <w:p w14:paraId="14843EE9"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u w:val="single"/>
        </w:rPr>
        <w:t>Personne de contact</w:t>
      </w:r>
      <w:r w:rsidRPr="0075737F">
        <w:rPr>
          <w:rFonts w:asciiTheme="minorHAnsi" w:hAnsiTheme="minorHAnsi" w:cs="Times New Roman"/>
        </w:rPr>
        <w:t> </w:t>
      </w:r>
    </w:p>
    <w:p w14:paraId="306E36A1"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Nom : …………………………………….Prénom :……………………………</w:t>
      </w:r>
    </w:p>
    <w:p w14:paraId="0F328AFE"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Qualité :……………………………………………………………………………</w:t>
      </w:r>
    </w:p>
    <w:p w14:paraId="210AF736"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 :………………………………Fax :………………………………...</w:t>
      </w:r>
    </w:p>
    <w:p w14:paraId="3CBA8A4A"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cs="Times New Roman"/>
        </w:rPr>
        <w:t>Courriel :…………………………………………………………………………..</w:t>
      </w:r>
    </w:p>
    <w:p w14:paraId="5B581126" w14:textId="77777777" w:rsidR="00782C24" w:rsidRDefault="00782C24" w:rsidP="0075737F">
      <w:pPr>
        <w:jc w:val="both"/>
        <w:rPr>
          <w:rFonts w:asciiTheme="minorHAnsi" w:eastAsia="Times New Roman" w:hAnsiTheme="minorHAnsi" w:cs="Times New Roman"/>
          <w:lang w:val="fr-FR" w:eastAsia="fr-FR"/>
        </w:rPr>
      </w:pPr>
    </w:p>
    <w:p w14:paraId="5C96B798" w14:textId="77777777" w:rsidR="001A54B3" w:rsidRDefault="001A54B3" w:rsidP="00B73DEA">
      <w:pPr>
        <w:jc w:val="both"/>
        <w:rPr>
          <w:rFonts w:asciiTheme="minorHAnsi" w:eastAsia="Times New Roman" w:hAnsiTheme="minorHAnsi" w:cs="Times New Roman"/>
          <w:b/>
          <w:sz w:val="36"/>
          <w:szCs w:val="36"/>
          <w:lang w:val="fr-FR" w:eastAsia="fr-FR"/>
        </w:rPr>
      </w:pPr>
    </w:p>
    <w:p w14:paraId="1D0E256D" w14:textId="77777777" w:rsidR="001A54B3" w:rsidRDefault="001A54B3" w:rsidP="00B73DEA">
      <w:pPr>
        <w:jc w:val="both"/>
        <w:rPr>
          <w:rFonts w:asciiTheme="minorHAnsi" w:eastAsia="Times New Roman" w:hAnsiTheme="minorHAnsi" w:cs="Times New Roman"/>
          <w:b/>
          <w:sz w:val="36"/>
          <w:szCs w:val="36"/>
          <w:lang w:val="fr-FR" w:eastAsia="fr-FR"/>
        </w:rPr>
      </w:pPr>
    </w:p>
    <w:p w14:paraId="42BE8CF5" w14:textId="77777777" w:rsidR="001A54B3" w:rsidRDefault="001A54B3" w:rsidP="00B73DEA">
      <w:pPr>
        <w:jc w:val="both"/>
        <w:rPr>
          <w:rFonts w:asciiTheme="minorHAnsi" w:eastAsia="Times New Roman" w:hAnsiTheme="minorHAnsi" w:cs="Times New Roman"/>
          <w:b/>
          <w:sz w:val="36"/>
          <w:szCs w:val="36"/>
          <w:lang w:val="fr-FR" w:eastAsia="fr-FR"/>
        </w:rPr>
      </w:pPr>
    </w:p>
    <w:p w14:paraId="23325BFC" w14:textId="77777777" w:rsidR="001A54B3" w:rsidRDefault="001A54B3" w:rsidP="00B73DEA">
      <w:pPr>
        <w:jc w:val="both"/>
        <w:rPr>
          <w:rFonts w:asciiTheme="minorHAnsi" w:eastAsia="Times New Roman" w:hAnsiTheme="minorHAnsi" w:cs="Times New Roman"/>
          <w:b/>
          <w:sz w:val="36"/>
          <w:szCs w:val="36"/>
          <w:lang w:val="fr-FR" w:eastAsia="fr-FR"/>
        </w:rPr>
      </w:pPr>
    </w:p>
    <w:p w14:paraId="5DFFA93D" w14:textId="77777777" w:rsidR="001A54B3" w:rsidRDefault="001A54B3" w:rsidP="00B73DEA">
      <w:pPr>
        <w:jc w:val="both"/>
        <w:rPr>
          <w:rFonts w:asciiTheme="minorHAnsi" w:eastAsia="Times New Roman" w:hAnsiTheme="minorHAnsi" w:cs="Times New Roman"/>
          <w:b/>
          <w:sz w:val="36"/>
          <w:szCs w:val="36"/>
          <w:lang w:val="fr-FR" w:eastAsia="fr-FR"/>
        </w:rPr>
      </w:pPr>
    </w:p>
    <w:p w14:paraId="340C6912" w14:textId="77777777" w:rsidR="001A54B3" w:rsidRDefault="001A54B3" w:rsidP="00B73DEA">
      <w:pPr>
        <w:jc w:val="both"/>
        <w:rPr>
          <w:rFonts w:asciiTheme="minorHAnsi" w:eastAsia="Times New Roman" w:hAnsiTheme="minorHAnsi" w:cs="Times New Roman"/>
          <w:b/>
          <w:sz w:val="36"/>
          <w:szCs w:val="36"/>
          <w:lang w:val="fr-FR" w:eastAsia="fr-FR"/>
        </w:rPr>
      </w:pPr>
    </w:p>
    <w:p w14:paraId="5B279E32" w14:textId="77777777" w:rsidR="001A54B3" w:rsidRDefault="001A54B3" w:rsidP="00B73DEA">
      <w:pPr>
        <w:jc w:val="both"/>
        <w:rPr>
          <w:rFonts w:asciiTheme="minorHAnsi" w:eastAsia="Times New Roman" w:hAnsiTheme="minorHAnsi" w:cs="Times New Roman"/>
          <w:b/>
          <w:sz w:val="36"/>
          <w:szCs w:val="36"/>
          <w:lang w:val="fr-FR" w:eastAsia="fr-FR"/>
        </w:rPr>
      </w:pPr>
    </w:p>
    <w:p w14:paraId="2BE88B07" w14:textId="77777777" w:rsidR="00B73DEA" w:rsidRPr="0075737F" w:rsidRDefault="00B73DEA" w:rsidP="00B73DEA">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lastRenderedPageBreak/>
        <w:t>b)  Architecte</w:t>
      </w:r>
    </w:p>
    <w:p w14:paraId="132A4697" w14:textId="77777777" w:rsidR="00B73DEA" w:rsidRPr="0075737F" w:rsidRDefault="00B73DEA" w:rsidP="0075737F">
      <w:pPr>
        <w:jc w:val="both"/>
        <w:rPr>
          <w:rFonts w:asciiTheme="minorHAnsi" w:eastAsia="Times New Roman" w:hAnsiTheme="minorHAnsi" w:cs="Times New Roman"/>
          <w:lang w:val="fr-FR" w:eastAsia="fr-FR"/>
        </w:rPr>
      </w:pPr>
    </w:p>
    <w:p w14:paraId="57E2C76D" w14:textId="77777777" w:rsidR="0075737F" w:rsidRPr="0075737F" w:rsidRDefault="009214E2" w:rsidP="0053442D">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Pr>
          <w:rFonts w:asciiTheme="minorHAnsi" w:hAnsiTheme="minorHAnsi"/>
          <w:b/>
        </w:rPr>
        <w:t>A</w:t>
      </w:r>
      <w:r w:rsidR="0075737F" w:rsidRPr="0075737F">
        <w:rPr>
          <w:rFonts w:asciiTheme="minorHAnsi" w:hAnsiTheme="minorHAnsi"/>
          <w:b/>
        </w:rPr>
        <w:t>rchitecte</w:t>
      </w:r>
    </w:p>
    <w:p w14:paraId="32097FC2" w14:textId="77777777" w:rsidR="0075737F" w:rsidRPr="0075737F" w:rsidRDefault="0075737F" w:rsidP="0053442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…………………………………….Prénom :……………………………</w:t>
      </w:r>
    </w:p>
    <w:p w14:paraId="3177032E" w14:textId="77777777" w:rsidR="002D33B5" w:rsidRPr="0075737F" w:rsidRDefault="002D33B5" w:rsidP="0053442D">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Dénomination ou raison sociale</w:t>
      </w:r>
      <w:r>
        <w:rPr>
          <w:rFonts w:asciiTheme="minorHAnsi" w:hAnsiTheme="minorHAnsi" w:cs="Times New Roman"/>
        </w:rPr>
        <w:t xml:space="preserve"> d’une personne morale</w:t>
      </w:r>
      <w:r w:rsidRPr="0075737F">
        <w:rPr>
          <w:rFonts w:asciiTheme="minorHAnsi" w:hAnsiTheme="minorHAnsi" w:cs="Times New Roman"/>
        </w:rPr>
        <w:t> : …………………………</w:t>
      </w:r>
      <w:r>
        <w:rPr>
          <w:rFonts w:asciiTheme="minorHAnsi" w:hAnsiTheme="minorHAnsi" w:cs="Times New Roman"/>
        </w:rPr>
        <w:t>………….</w:t>
      </w:r>
      <w:r w:rsidRPr="0075737F">
        <w:rPr>
          <w:rFonts w:asciiTheme="minorHAnsi" w:hAnsiTheme="minorHAnsi" w:cs="Times New Roman"/>
        </w:rPr>
        <w:t>…</w:t>
      </w:r>
    </w:p>
    <w:p w14:paraId="3DC1BD0D" w14:textId="77777777" w:rsidR="006969BC" w:rsidRDefault="002D33B5" w:rsidP="0053442D">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Forme juridique :…………………………………………………………………</w:t>
      </w:r>
    </w:p>
    <w:p w14:paraId="4C7E5E2F" w14:textId="77777777" w:rsidR="006969BC" w:rsidRDefault="0075737F" w:rsidP="0053442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Qualité :……………………………………………………………………………</w:t>
      </w:r>
    </w:p>
    <w:p w14:paraId="26F00F56" w14:textId="77777777" w:rsidR="006969BC" w:rsidRDefault="0075737F" w:rsidP="0053442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 xml:space="preserve">Adresse  </w:t>
      </w:r>
      <w:r w:rsidRPr="0075737F">
        <w:rPr>
          <w:rFonts w:asciiTheme="minorHAnsi" w:hAnsiTheme="minorHAnsi"/>
          <w:b/>
          <w:color w:val="FF0000"/>
        </w:rPr>
        <w:t xml:space="preserve"> </w:t>
      </w:r>
    </w:p>
    <w:p w14:paraId="62891D0C" w14:textId="77777777" w:rsidR="006969BC" w:rsidRDefault="0075737F" w:rsidP="0053442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 :……………………………………………n° …..boîte……………</w:t>
      </w:r>
    </w:p>
    <w:p w14:paraId="412C4826" w14:textId="77777777" w:rsidR="006969BC" w:rsidRDefault="0075737F" w:rsidP="0053442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 :……….. Commune :…………………………………………</w:t>
      </w:r>
      <w:r w:rsidR="002D33B5">
        <w:rPr>
          <w:rFonts w:asciiTheme="minorHAnsi" w:hAnsiTheme="minorHAnsi"/>
        </w:rPr>
        <w:t xml:space="preserve"> Pays : …………………………………… </w:t>
      </w:r>
    </w:p>
    <w:p w14:paraId="5AD8BE22" w14:textId="77777777" w:rsidR="006969BC" w:rsidRDefault="0075737F" w:rsidP="0053442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 :………………………………Fax :………………………………...</w:t>
      </w:r>
    </w:p>
    <w:p w14:paraId="48030082" w14:textId="77777777" w:rsidR="006969BC" w:rsidRDefault="0075737F" w:rsidP="0053442D">
      <w:pPr>
        <w:pBdr>
          <w:top w:val="single" w:sz="4" w:space="1" w:color="auto"/>
          <w:left w:val="single" w:sz="4" w:space="4" w:color="auto"/>
          <w:bottom w:val="single" w:sz="4" w:space="1" w:color="auto"/>
          <w:right w:val="single" w:sz="4" w:space="4" w:color="auto"/>
        </w:pBdr>
        <w:spacing w:line="360" w:lineRule="auto"/>
        <w:jc w:val="both"/>
        <w:rPr>
          <w:rFonts w:asciiTheme="minorHAnsi" w:hAnsiTheme="minorHAnsi"/>
        </w:rPr>
      </w:pPr>
      <w:r w:rsidRPr="0075737F">
        <w:rPr>
          <w:rFonts w:asciiTheme="minorHAnsi" w:hAnsiTheme="minorHAnsi"/>
        </w:rPr>
        <w:t xml:space="preserve">Courriel :…………………………………………………………………………..  </w:t>
      </w:r>
    </w:p>
    <w:p w14:paraId="3637531E" w14:textId="77777777" w:rsidR="00BB624B" w:rsidRPr="00BB624B" w:rsidRDefault="00BB624B" w:rsidP="0053442D">
      <w:pPr>
        <w:pBdr>
          <w:top w:val="single" w:sz="4" w:space="1" w:color="auto"/>
          <w:left w:val="single" w:sz="4" w:space="4" w:color="auto"/>
          <w:bottom w:val="single" w:sz="4" w:space="1" w:color="auto"/>
          <w:right w:val="single" w:sz="4" w:space="4" w:color="auto"/>
        </w:pBdr>
        <w:spacing w:line="360" w:lineRule="auto"/>
        <w:jc w:val="both"/>
        <w:rPr>
          <w:rFonts w:asciiTheme="minorHAnsi" w:hAnsiTheme="minorHAnsi" w:cs="Times New Roman"/>
        </w:rPr>
      </w:pPr>
      <w:r>
        <w:rPr>
          <w:rFonts w:asciiTheme="minorHAnsi" w:hAnsiTheme="minorHAnsi" w:cs="Times New Roman"/>
        </w:rPr>
        <w:t>L</w:t>
      </w:r>
      <w:r w:rsidRPr="00BB624B">
        <w:rPr>
          <w:rFonts w:asciiTheme="minorHAnsi" w:hAnsiTheme="minorHAnsi" w:cs="Times New Roman"/>
        </w:rPr>
        <w:t>e demandeur a reçu de son architecte l’attestation n° ...........délivrée le .../.../.... par l’Ordre des Archi</w:t>
      </w:r>
      <w:r w:rsidR="003F7CED">
        <w:rPr>
          <w:rFonts w:asciiTheme="minorHAnsi" w:hAnsiTheme="minorHAnsi" w:cs="Times New Roman"/>
        </w:rPr>
        <w:t>tectes pour le présent projet qui confirme</w:t>
      </w:r>
      <w:r w:rsidRPr="00BB624B">
        <w:rPr>
          <w:rFonts w:asciiTheme="minorHAnsi" w:hAnsiTheme="minorHAnsi" w:cs="Times New Roman"/>
        </w:rPr>
        <w:t xml:space="preserve"> que ce dernier est bien en droit d’exercer la profession. Le contenu de l’attestation est accessible sur le site </w:t>
      </w:r>
      <w:hyperlink r:id="rId13" w:history="1">
        <w:r w:rsidRPr="00BB624B">
          <w:rPr>
            <w:rFonts w:asciiTheme="minorHAnsi" w:hAnsiTheme="minorHAnsi" w:cs="Times New Roman"/>
          </w:rPr>
          <w:t>www.archionweb.be</w:t>
        </w:r>
      </w:hyperlink>
      <w:r w:rsidRPr="00BB624B">
        <w:rPr>
          <w:rFonts w:asciiTheme="minorHAnsi" w:hAnsiTheme="minorHAnsi" w:cs="Times New Roman"/>
        </w:rPr>
        <w:t xml:space="preserve"> – attestation</w:t>
      </w:r>
      <w:r>
        <w:rPr>
          <w:rFonts w:asciiTheme="minorHAnsi" w:hAnsiTheme="minorHAnsi" w:cs="Times New Roman"/>
        </w:rPr>
        <w:t>.</w:t>
      </w:r>
      <w:r w:rsidRPr="00BB624B">
        <w:rPr>
          <w:rFonts w:asciiTheme="minorHAnsi" w:hAnsiTheme="minorHAnsi" w:cs="Times New Roman"/>
        </w:rPr>
        <w:t xml:space="preserve">  </w:t>
      </w:r>
    </w:p>
    <w:p w14:paraId="037C8237" w14:textId="77777777" w:rsidR="00121924" w:rsidRPr="0053442D" w:rsidRDefault="00121924" w:rsidP="0075737F">
      <w:pPr>
        <w:jc w:val="both"/>
        <w:rPr>
          <w:rFonts w:asciiTheme="minorHAnsi" w:eastAsia="Times New Roman" w:hAnsiTheme="minorHAnsi" w:cs="Times New Roman"/>
          <w:b/>
          <w:szCs w:val="36"/>
          <w:lang w:val="fr-FR" w:eastAsia="fr-FR"/>
        </w:rPr>
      </w:pPr>
    </w:p>
    <w:p w14:paraId="5A9C2310" w14:textId="77777777" w:rsidR="0075737F" w:rsidRPr="00D32BCD" w:rsidRDefault="0075737F" w:rsidP="0075737F">
      <w:pPr>
        <w:jc w:val="both"/>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t>Cadre 2 – Objet de la demande</w:t>
      </w:r>
    </w:p>
    <w:p w14:paraId="32FA07A9" w14:textId="77777777" w:rsidR="0075737F" w:rsidRPr="0075737F" w:rsidRDefault="0075737F" w:rsidP="0075737F">
      <w:pPr>
        <w:rPr>
          <w:rFonts w:asciiTheme="minorHAnsi" w:eastAsia="Times New Roman" w:hAnsiTheme="minorHAnsi" w:cs="Times New Roman"/>
          <w:b/>
          <w:lang w:val="fr-FR" w:eastAsia="fr-FR"/>
        </w:rPr>
      </w:pPr>
    </w:p>
    <w:p w14:paraId="3D04B8FC"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D</w:t>
      </w:r>
      <w:r w:rsidR="00A04649">
        <w:rPr>
          <w:rFonts w:asciiTheme="minorHAnsi" w:hAnsiTheme="minorHAnsi"/>
        </w:rPr>
        <w:t>escription succincte du projet :</w:t>
      </w:r>
    </w:p>
    <w:p w14:paraId="7939662C"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w:t>
      </w:r>
      <w:r w:rsidR="00D32BCD">
        <w:rPr>
          <w:rFonts w:asciiTheme="minorHAnsi" w:hAnsiTheme="minorHAnsi"/>
        </w:rPr>
        <w:t>…………………………………………………………..</w:t>
      </w:r>
    </w:p>
    <w:p w14:paraId="2A11A2E4" w14:textId="77777777" w:rsidR="0075737F" w:rsidRPr="0075737F" w:rsidRDefault="0075737F" w:rsidP="0075737F">
      <w:pPr>
        <w:jc w:val="both"/>
        <w:rPr>
          <w:rFonts w:asciiTheme="minorHAnsi" w:eastAsia="Times New Roman" w:hAnsiTheme="minorHAnsi" w:cs="Times New Roman"/>
          <w:b/>
          <w:lang w:val="fr-FR" w:eastAsia="fr-FR"/>
        </w:rPr>
      </w:pPr>
    </w:p>
    <w:p w14:paraId="01A2D6E1" w14:textId="77777777"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Si la mise en œuvre du projet est souhaitée pa</w:t>
      </w:r>
      <w:r w:rsidR="00A04649">
        <w:rPr>
          <w:rFonts w:asciiTheme="minorHAnsi" w:hAnsiTheme="minorHAnsi"/>
        </w:rPr>
        <w:t>r phases, la description de ce</w:t>
      </w:r>
      <w:r w:rsidRPr="0075737F">
        <w:rPr>
          <w:rFonts w:asciiTheme="minorHAnsi" w:hAnsiTheme="minorHAnsi"/>
        </w:rPr>
        <w:t xml:space="preserve"> phasage :  </w:t>
      </w:r>
      <w:r w:rsidRPr="0075737F">
        <w:rPr>
          <w:rFonts w:asciiTheme="minorHAnsi" w:hAnsiTheme="minorHAnsi"/>
          <w:b/>
          <w:color w:val="FF0000"/>
        </w:rPr>
        <w:t xml:space="preserve"> </w:t>
      </w:r>
    </w:p>
    <w:p w14:paraId="5F1A253E" w14:textId="2795EBF5"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w:t>
      </w:r>
    </w:p>
    <w:p w14:paraId="09139B83" w14:textId="77777777" w:rsidR="0075737F" w:rsidRDefault="0075737F" w:rsidP="0075737F">
      <w:pPr>
        <w:rPr>
          <w:rFonts w:asciiTheme="minorHAnsi" w:eastAsia="Times New Roman" w:hAnsiTheme="minorHAnsi" w:cs="Times New Roman"/>
          <w:b/>
          <w:lang w:val="fr-FR" w:eastAsia="fr-FR"/>
        </w:rPr>
      </w:pPr>
    </w:p>
    <w:p w14:paraId="5041A351" w14:textId="77777777" w:rsidR="0075737F" w:rsidRPr="00D32BCD" w:rsidRDefault="0075737F" w:rsidP="0075737F">
      <w:pPr>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lastRenderedPageBreak/>
        <w:t>Cadre 3 - Coordonnées d’implantation du projet</w:t>
      </w:r>
    </w:p>
    <w:p w14:paraId="01233325" w14:textId="77777777" w:rsidR="00D32BCD" w:rsidRPr="0075737F" w:rsidRDefault="00D32BCD" w:rsidP="0075737F">
      <w:pPr>
        <w:rPr>
          <w:rFonts w:asciiTheme="minorHAnsi" w:eastAsia="Times New Roman" w:hAnsiTheme="minorHAnsi" w:cs="Times New Roman"/>
          <w:b/>
          <w:lang w:val="fr-FR" w:eastAsia="fr-FR"/>
        </w:rPr>
      </w:pPr>
    </w:p>
    <w:p w14:paraId="3E6DC851" w14:textId="77777777" w:rsidR="009214E2" w:rsidRDefault="009214E2"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14AA95E9" w14:textId="77777777"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Rue :…………………………………………</w:t>
      </w:r>
      <w:r w:rsidR="00A04649">
        <w:rPr>
          <w:rFonts w:asciiTheme="minorHAnsi" w:hAnsiTheme="minorHAnsi"/>
        </w:rPr>
        <w:t>……..</w:t>
      </w:r>
      <w:r w:rsidR="0075737F" w:rsidRPr="0075737F">
        <w:rPr>
          <w:rFonts w:asciiTheme="minorHAnsi" w:hAnsiTheme="minorHAnsi"/>
        </w:rPr>
        <w:t>…n° …………………..</w:t>
      </w:r>
    </w:p>
    <w:p w14:paraId="6F45B959" w14:textId="77777777" w:rsidR="009214E2" w:rsidRPr="0075737F" w:rsidRDefault="009214E2"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60E483E4" w14:textId="77777777" w:rsidR="0075737F"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Commune :…………………………………………</w:t>
      </w:r>
    </w:p>
    <w:p w14:paraId="39A4A5B5" w14:textId="77777777"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7C75EF76" w14:textId="77777777"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sidRPr="00D32BCD">
        <w:rPr>
          <w:rFonts w:asciiTheme="minorHAnsi" w:hAnsiTheme="minorHAnsi"/>
        </w:rPr>
        <w:t xml:space="preserve">               </w:t>
      </w:r>
      <w:r>
        <w:rPr>
          <w:rFonts w:asciiTheme="minorHAnsi" w:hAnsiTheme="minorHAnsi"/>
          <w:u w:val="single"/>
        </w:rPr>
        <w:t xml:space="preserve"> </w:t>
      </w:r>
      <w:r w:rsidR="0075737F" w:rsidRPr="0075737F">
        <w:rPr>
          <w:rFonts w:asciiTheme="minorHAnsi" w:hAnsiTheme="minorHAnsi"/>
          <w:u w:val="single"/>
        </w:rPr>
        <w:t>Liste des parcelles cadastrales concernées par la demande</w:t>
      </w:r>
      <w:r w:rsidR="0075737F" w:rsidRPr="0075737F">
        <w:rPr>
          <w:rFonts w:asciiTheme="minorHAnsi" w:hAnsiTheme="minorHAnsi"/>
        </w:rPr>
        <w:t> </w:t>
      </w:r>
    </w:p>
    <w:p w14:paraId="5370727C" w14:textId="77777777" w:rsidR="00D32BCD"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1BE4D930" w14:textId="77777777" w:rsidR="0075737F" w:rsidRPr="0075737F" w:rsidRDefault="0075737F" w:rsidP="00A04649">
      <w:pPr>
        <w:pBdr>
          <w:top w:val="single" w:sz="4" w:space="1" w:color="auto"/>
          <w:left w:val="single" w:sz="4" w:space="4" w:color="auto"/>
          <w:bottom w:val="single" w:sz="4" w:space="1" w:color="auto"/>
          <w:right w:val="single" w:sz="4" w:space="4" w:color="auto"/>
        </w:pBdr>
        <w:jc w:val="both"/>
        <w:rPr>
          <w:rFonts w:asciiTheme="minorHAnsi" w:hAnsiTheme="minorHAnsi"/>
        </w:rPr>
      </w:pPr>
      <w:r w:rsidRPr="0075737F">
        <w:rPr>
          <w:rFonts w:asciiTheme="minorHAnsi" w:hAnsiTheme="minorHAnsi"/>
        </w:rPr>
        <w:t>Si le projet concerne plus de cinq parcelles, joindre une vue en plan reprenant l’ensemble des parcelles</w:t>
      </w:r>
    </w:p>
    <w:p w14:paraId="356CCD9F" w14:textId="77777777"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tbl>
      <w:tblPr>
        <w:tblStyle w:val="Listemoyenne2-Accent1"/>
        <w:tblW w:w="5000" w:type="pct"/>
        <w:tblLook w:val="04A0" w:firstRow="1" w:lastRow="0" w:firstColumn="1" w:lastColumn="0" w:noHBand="0" w:noVBand="1"/>
      </w:tblPr>
      <w:tblGrid>
        <w:gridCol w:w="1482"/>
        <w:gridCol w:w="1539"/>
        <w:gridCol w:w="1539"/>
        <w:gridCol w:w="1541"/>
        <w:gridCol w:w="1542"/>
        <w:gridCol w:w="1419"/>
      </w:tblGrid>
      <w:tr w:rsidR="0075737F" w:rsidRPr="0075737F" w14:paraId="32599F4F" w14:textId="77777777" w:rsidTr="009214E2">
        <w:trPr>
          <w:cnfStyle w:val="100000000000" w:firstRow="1" w:lastRow="0" w:firstColumn="0" w:lastColumn="0" w:oddVBand="0" w:evenVBand="0" w:oddHBand="0" w:evenHBand="0" w:firstRowFirstColumn="0" w:firstRowLastColumn="0" w:lastRowFirstColumn="0" w:lastRowLastColumn="0"/>
          <w:trHeight w:val="429"/>
        </w:trPr>
        <w:tc>
          <w:tcPr>
            <w:cnfStyle w:val="001000000100" w:firstRow="0" w:lastRow="0" w:firstColumn="1" w:lastColumn="0" w:oddVBand="0" w:evenVBand="0" w:oddHBand="0" w:evenHBand="0" w:firstRowFirstColumn="1" w:firstRowLastColumn="0" w:lastRowFirstColumn="0" w:lastRowLastColumn="0"/>
            <w:tcW w:w="818" w:type="pct"/>
            <w:tcBorders>
              <w:top w:val="single" w:sz="4" w:space="0" w:color="auto"/>
              <w:left w:val="single" w:sz="4" w:space="0" w:color="auto"/>
            </w:tcBorders>
            <w:noWrap/>
          </w:tcPr>
          <w:p w14:paraId="2A1915AB" w14:textId="77777777" w:rsidR="0075737F" w:rsidRPr="0075737F" w:rsidRDefault="0075737F" w:rsidP="00D06AAF">
            <w:pPr>
              <w:rPr>
                <w:rFonts w:asciiTheme="minorHAnsi" w:eastAsiaTheme="minorEastAsia" w:hAnsiTheme="minorHAnsi" w:cstheme="minorBidi"/>
                <w:color w:val="auto"/>
                <w:sz w:val="22"/>
                <w:szCs w:val="22"/>
              </w:rPr>
            </w:pPr>
          </w:p>
          <w:p w14:paraId="1F6110D9" w14:textId="77777777" w:rsidR="0075737F" w:rsidRPr="0075737F" w:rsidRDefault="0075737F" w:rsidP="00D06AAF">
            <w:pPr>
              <w:ind w:left="527"/>
              <w:rPr>
                <w:rFonts w:asciiTheme="minorHAnsi" w:eastAsiaTheme="minorEastAsia" w:hAnsiTheme="minorHAnsi" w:cstheme="minorBidi"/>
                <w:color w:val="auto"/>
                <w:sz w:val="22"/>
                <w:szCs w:val="22"/>
              </w:rPr>
            </w:pPr>
          </w:p>
        </w:tc>
        <w:tc>
          <w:tcPr>
            <w:tcW w:w="849" w:type="pct"/>
            <w:tcBorders>
              <w:top w:val="single" w:sz="4" w:space="0" w:color="auto"/>
              <w:bottom w:val="single" w:sz="4" w:space="0" w:color="auto"/>
            </w:tcBorders>
          </w:tcPr>
          <w:p w14:paraId="69D0127F" w14:textId="77777777"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Commune</w:t>
            </w:r>
          </w:p>
        </w:tc>
        <w:tc>
          <w:tcPr>
            <w:tcW w:w="849" w:type="pct"/>
            <w:tcBorders>
              <w:top w:val="single" w:sz="4" w:space="0" w:color="auto"/>
              <w:bottom w:val="single" w:sz="4" w:space="0" w:color="auto"/>
            </w:tcBorders>
          </w:tcPr>
          <w:p w14:paraId="6E627EC8" w14:textId="77777777"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Division</w:t>
            </w:r>
          </w:p>
        </w:tc>
        <w:tc>
          <w:tcPr>
            <w:tcW w:w="850" w:type="pct"/>
            <w:tcBorders>
              <w:top w:val="single" w:sz="4" w:space="0" w:color="auto"/>
              <w:bottom w:val="single" w:sz="4" w:space="0" w:color="auto"/>
            </w:tcBorders>
          </w:tcPr>
          <w:p w14:paraId="53A6A708" w14:textId="77777777"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Section</w:t>
            </w:r>
          </w:p>
        </w:tc>
        <w:tc>
          <w:tcPr>
            <w:tcW w:w="851" w:type="pct"/>
            <w:tcBorders>
              <w:top w:val="single" w:sz="4" w:space="0" w:color="auto"/>
              <w:bottom w:val="single" w:sz="4" w:space="0" w:color="auto"/>
            </w:tcBorders>
          </w:tcPr>
          <w:p w14:paraId="3B62B8CB" w14:textId="77777777"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N° et exposant</w:t>
            </w:r>
          </w:p>
        </w:tc>
        <w:tc>
          <w:tcPr>
            <w:tcW w:w="783" w:type="pct"/>
            <w:tcBorders>
              <w:top w:val="single" w:sz="4" w:space="0" w:color="auto"/>
              <w:bottom w:val="single" w:sz="4" w:space="0" w:color="auto"/>
              <w:right w:val="single" w:sz="4" w:space="0" w:color="auto"/>
            </w:tcBorders>
          </w:tcPr>
          <w:p w14:paraId="55582A3F" w14:textId="77777777"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Propriétaire</w:t>
            </w:r>
          </w:p>
        </w:tc>
      </w:tr>
      <w:tr w:rsidR="0075737F" w:rsidRPr="0075737F" w14:paraId="7BE5A397" w14:textId="77777777" w:rsidTr="009214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24" w:space="0" w:color="4F81BD" w:themeColor="accent1"/>
              <w:left w:val="single" w:sz="4" w:space="0" w:color="auto"/>
              <w:bottom w:val="single" w:sz="4" w:space="0" w:color="auto"/>
              <w:right w:val="single" w:sz="4" w:space="0" w:color="auto"/>
            </w:tcBorders>
            <w:noWrap/>
          </w:tcPr>
          <w:p w14:paraId="33416D2C"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1</w:t>
            </w:r>
          </w:p>
        </w:tc>
        <w:tc>
          <w:tcPr>
            <w:tcW w:w="849" w:type="pct"/>
            <w:tcBorders>
              <w:top w:val="single" w:sz="4" w:space="0" w:color="auto"/>
              <w:left w:val="single" w:sz="4" w:space="0" w:color="auto"/>
              <w:bottom w:val="single" w:sz="4" w:space="0" w:color="auto"/>
              <w:right w:val="single" w:sz="4" w:space="0" w:color="auto"/>
            </w:tcBorders>
          </w:tcPr>
          <w:p w14:paraId="7005F1CB"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14:paraId="2F19FD85"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131FAC10"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4118A5FF"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69A50CB6"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73C10307" w14:textId="77777777" w:rsidTr="009214E2">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33C1D343"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2</w:t>
            </w:r>
          </w:p>
        </w:tc>
        <w:tc>
          <w:tcPr>
            <w:tcW w:w="849" w:type="pct"/>
            <w:tcBorders>
              <w:top w:val="single" w:sz="4" w:space="0" w:color="auto"/>
              <w:left w:val="single" w:sz="4" w:space="0" w:color="auto"/>
              <w:bottom w:val="single" w:sz="4" w:space="0" w:color="auto"/>
              <w:right w:val="single" w:sz="4" w:space="0" w:color="auto"/>
            </w:tcBorders>
          </w:tcPr>
          <w:p w14:paraId="2DD29179"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14:paraId="0223AA86"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2D5188CF"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2BFA3489"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38BE3340"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6EC43F23" w14:textId="77777777" w:rsidTr="009214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4E9E0925"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3</w:t>
            </w:r>
          </w:p>
        </w:tc>
        <w:tc>
          <w:tcPr>
            <w:tcW w:w="849" w:type="pct"/>
            <w:tcBorders>
              <w:top w:val="single" w:sz="4" w:space="0" w:color="auto"/>
              <w:left w:val="single" w:sz="4" w:space="0" w:color="auto"/>
              <w:bottom w:val="single" w:sz="4" w:space="0" w:color="auto"/>
              <w:right w:val="single" w:sz="4" w:space="0" w:color="auto"/>
            </w:tcBorders>
          </w:tcPr>
          <w:p w14:paraId="1FD1B5F9"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14:paraId="4B3EC9A7"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42CAEE59"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7E26AEA2"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2D06890B"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20466DB5" w14:textId="77777777" w:rsidTr="009214E2">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79B7213D"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4</w:t>
            </w:r>
          </w:p>
        </w:tc>
        <w:tc>
          <w:tcPr>
            <w:tcW w:w="849" w:type="pct"/>
            <w:tcBorders>
              <w:top w:val="single" w:sz="4" w:space="0" w:color="auto"/>
              <w:left w:val="single" w:sz="4" w:space="0" w:color="auto"/>
              <w:bottom w:val="single" w:sz="4" w:space="0" w:color="auto"/>
              <w:right w:val="single" w:sz="4" w:space="0" w:color="auto"/>
            </w:tcBorders>
          </w:tcPr>
          <w:p w14:paraId="0183275C"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14:paraId="1F89B430"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00D25F06"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21941008"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4837D07F"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69F30013" w14:textId="77777777" w:rsidTr="009214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48EB7CDD"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5</w:t>
            </w:r>
          </w:p>
        </w:tc>
        <w:tc>
          <w:tcPr>
            <w:tcW w:w="849" w:type="pct"/>
            <w:tcBorders>
              <w:top w:val="single" w:sz="4" w:space="0" w:color="auto"/>
              <w:left w:val="single" w:sz="4" w:space="0" w:color="auto"/>
              <w:bottom w:val="single" w:sz="4" w:space="0" w:color="auto"/>
              <w:right w:val="single" w:sz="4" w:space="0" w:color="auto"/>
            </w:tcBorders>
          </w:tcPr>
          <w:p w14:paraId="0D220866"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r w:rsidRPr="0075737F">
              <w:rPr>
                <w:rFonts w:asciiTheme="minorHAnsi" w:eastAsiaTheme="minorEastAsia" w:hAnsiTheme="minorHAnsi" w:cstheme="minorBidi"/>
                <w:color w:val="auto"/>
              </w:rPr>
              <w:t xml:space="preserve"> </w:t>
            </w:r>
          </w:p>
        </w:tc>
        <w:tc>
          <w:tcPr>
            <w:tcW w:w="849" w:type="pct"/>
            <w:tcBorders>
              <w:top w:val="single" w:sz="4" w:space="0" w:color="auto"/>
              <w:left w:val="single" w:sz="4" w:space="0" w:color="auto"/>
              <w:bottom w:val="single" w:sz="4" w:space="0" w:color="auto"/>
              <w:right w:val="single" w:sz="4" w:space="0" w:color="auto"/>
            </w:tcBorders>
          </w:tcPr>
          <w:p w14:paraId="6DA8E9EC"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0422FDC5"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4D6E2BEF"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1698409A"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bl>
    <w:p w14:paraId="2A56D895" w14:textId="77777777" w:rsidR="0075737F" w:rsidRPr="0075737F" w:rsidRDefault="0075737F" w:rsidP="0075737F">
      <w:pPr>
        <w:rPr>
          <w:rFonts w:asciiTheme="minorHAnsi" w:hAnsiTheme="minorHAnsi"/>
        </w:rPr>
      </w:pPr>
    </w:p>
    <w:p w14:paraId="60BF9362"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Existence de servitudes et autres droits</w:t>
      </w:r>
      <w:r w:rsidR="00A04649">
        <w:rPr>
          <w:rFonts w:asciiTheme="minorHAnsi" w:hAnsiTheme="minorHAnsi"/>
          <w:u w:val="single"/>
        </w:rPr>
        <w:t> :</w:t>
      </w:r>
      <w:r w:rsidRPr="0075737F">
        <w:rPr>
          <w:rFonts w:asciiTheme="minorHAnsi" w:hAnsiTheme="minorHAnsi"/>
          <w:b/>
          <w:color w:val="FF0000"/>
        </w:rPr>
        <w:t> </w:t>
      </w:r>
    </w:p>
    <w:p w14:paraId="30860CD7"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Non</w:t>
      </w:r>
    </w:p>
    <w:p w14:paraId="21A75FB6"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Oui : ……………………</w:t>
      </w:r>
    </w:p>
    <w:p w14:paraId="2D0F8729" w14:textId="77777777" w:rsidR="0075737F" w:rsidRPr="0075737F" w:rsidRDefault="0075737F" w:rsidP="0075737F">
      <w:pPr>
        <w:jc w:val="both"/>
        <w:rPr>
          <w:rFonts w:asciiTheme="minorHAnsi" w:eastAsia="Times New Roman" w:hAnsiTheme="minorHAnsi" w:cs="Times New Roman"/>
          <w:b/>
          <w:lang w:val="fr-FR" w:eastAsia="fr-FR"/>
        </w:rPr>
      </w:pPr>
    </w:p>
    <w:p w14:paraId="47C0F2A8" w14:textId="77777777" w:rsidR="0075737F" w:rsidRPr="00D32BCD" w:rsidRDefault="005D3BF1"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 xml:space="preserve">Cadre 4 - </w:t>
      </w:r>
      <w:r w:rsidR="0075737F" w:rsidRPr="00D32BCD">
        <w:rPr>
          <w:rFonts w:asciiTheme="minorHAnsi" w:eastAsia="Times New Roman" w:hAnsiTheme="minorHAnsi" w:cs="Times New Roman"/>
          <w:b/>
          <w:sz w:val="36"/>
          <w:szCs w:val="36"/>
          <w:lang w:val="fr-FR" w:eastAsia="fr-FR"/>
        </w:rPr>
        <w:t xml:space="preserve">Antécédents de la demande </w:t>
      </w:r>
    </w:p>
    <w:p w14:paraId="5029EACD" w14:textId="77777777" w:rsidR="0075737F" w:rsidRPr="0075737F" w:rsidRDefault="0075737F" w:rsidP="0075737F">
      <w:pPr>
        <w:jc w:val="both"/>
        <w:rPr>
          <w:rFonts w:asciiTheme="minorHAnsi" w:eastAsia="Times New Roman" w:hAnsiTheme="minorHAnsi" w:cs="Times New Roman"/>
          <w:b/>
          <w:lang w:val="fr-FR" w:eastAsia="fr-FR"/>
        </w:rPr>
      </w:pPr>
    </w:p>
    <w:p w14:paraId="73219728" w14:textId="77777777"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n°1 délivré le…</w:t>
      </w:r>
      <w:r w:rsidR="00A04649">
        <w:t>………………</w:t>
      </w:r>
      <w:r w:rsidRPr="0075737F">
        <w:t xml:space="preserve"> à ….</w:t>
      </w:r>
    </w:p>
    <w:p w14:paraId="6AB0CDD1" w14:textId="77777777"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 2 délivré le</w:t>
      </w:r>
      <w:r w:rsidR="00A04649">
        <w:t>……………..</w:t>
      </w:r>
      <w:r w:rsidRPr="0075737F">
        <w:t>… à ….</w:t>
      </w:r>
    </w:p>
    <w:p w14:paraId="1BD4C789" w14:textId="77777777" w:rsidR="0075737F" w:rsidRPr="0075737F" w:rsidRDefault="0075737F" w:rsidP="00A04649">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 xml:space="preserve">Autres permis relatifs au bien  (urbanisme, urbanisation, environnement, unique, implantation commerciale, intégré, </w:t>
      </w:r>
      <w:r w:rsidR="00A04649" w:rsidRPr="0075737F">
        <w:t>…)</w:t>
      </w:r>
      <w:r w:rsidRPr="0075737F">
        <w:t xml:space="preserve"> : </w:t>
      </w:r>
    </w:p>
    <w:p w14:paraId="4CF788DE" w14:textId="77777777" w:rsidR="00D32BCD"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w:t>
      </w:r>
    </w:p>
    <w:p w14:paraId="4F4A8C08" w14:textId="77777777" w:rsidR="0075737F" w:rsidRPr="0075737F"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 xml:space="preserve">……………………………………………………………………………………………………………………..….  ……………………………………………………………………………………………………………………..….  ……………………………………………………………………………………………………………………..….  ……………………………………………………………………………………………………………………..….  </w:t>
      </w:r>
    </w:p>
    <w:p w14:paraId="79EAF182" w14:textId="77777777" w:rsidR="0075737F" w:rsidRPr="0075737F" w:rsidRDefault="0075737F" w:rsidP="0075737F">
      <w:pPr>
        <w:jc w:val="both"/>
        <w:rPr>
          <w:rFonts w:asciiTheme="minorHAnsi" w:eastAsia="Times New Roman" w:hAnsiTheme="minorHAnsi" w:cs="Times New Roman"/>
          <w:b/>
          <w:lang w:val="fr-FR" w:eastAsia="fr-FR"/>
        </w:rPr>
      </w:pPr>
    </w:p>
    <w:p w14:paraId="099C9617" w14:textId="77777777" w:rsidR="0075737F" w:rsidRDefault="0075737F" w:rsidP="0075737F">
      <w:pPr>
        <w:jc w:val="both"/>
        <w:rPr>
          <w:rFonts w:asciiTheme="minorHAnsi" w:eastAsia="Times New Roman" w:hAnsiTheme="minorHAnsi" w:cs="Times New Roman"/>
          <w:b/>
          <w:sz w:val="36"/>
          <w:szCs w:val="36"/>
          <w:lang w:val="fr-FR" w:eastAsia="fr-FR"/>
        </w:rPr>
      </w:pPr>
      <w:r w:rsidRPr="005D3BF1">
        <w:rPr>
          <w:rFonts w:asciiTheme="minorHAnsi" w:eastAsia="Times New Roman" w:hAnsiTheme="minorHAnsi" w:cs="Times New Roman"/>
          <w:b/>
          <w:sz w:val="36"/>
          <w:szCs w:val="36"/>
          <w:lang w:val="fr-FR" w:eastAsia="fr-FR"/>
        </w:rPr>
        <w:t>Cadre 5 - Situation juridique du bien</w:t>
      </w:r>
    </w:p>
    <w:p w14:paraId="57369C57" w14:textId="77777777" w:rsidR="0075737F" w:rsidRPr="0075737F" w:rsidRDefault="0075737F" w:rsidP="00854321">
      <w:pPr>
        <w:pBdr>
          <w:top w:val="single" w:sz="4" w:space="1" w:color="auto"/>
          <w:left w:val="single" w:sz="4" w:space="8"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b/>
        </w:rPr>
        <w:t>Liste des documents du CoDT qui s’appliquent au bien et précision du zonage</w:t>
      </w:r>
    </w:p>
    <w:p w14:paraId="651897FA" w14:textId="77777777" w:rsidR="0075737F" w:rsidRPr="0075737F" w:rsidRDefault="0075737F" w:rsidP="00854321">
      <w:pPr>
        <w:pStyle w:val="Paragraphedeliste"/>
        <w:numPr>
          <w:ilvl w:val="0"/>
          <w:numId w:val="2"/>
        </w:numPr>
        <w:pBdr>
          <w:top w:val="single" w:sz="4" w:space="1" w:color="auto"/>
          <w:left w:val="single" w:sz="4" w:space="8" w:color="auto"/>
          <w:bottom w:val="single" w:sz="4" w:space="1" w:color="auto"/>
          <w:right w:val="single" w:sz="4" w:space="4" w:color="auto"/>
        </w:pBdr>
        <w:spacing w:line="276" w:lineRule="auto"/>
        <w:ind w:left="709" w:hanging="709"/>
      </w:pPr>
      <w:r w:rsidRPr="0075737F">
        <w:t>Schéma de développement territorial si application de l’article D.II.16 du CoDT :</w:t>
      </w:r>
    </w:p>
    <w:p w14:paraId="7B8B2F54" w14:textId="77777777" w:rsidR="0075737F" w:rsidRPr="0075737F" w:rsidRDefault="0075737F" w:rsidP="00854321">
      <w:pPr>
        <w:pStyle w:val="Paragraphedeliste"/>
        <w:numPr>
          <w:ilvl w:val="0"/>
          <w:numId w:val="2"/>
        </w:numPr>
        <w:pBdr>
          <w:top w:val="single" w:sz="4" w:space="1" w:color="auto"/>
          <w:left w:val="single" w:sz="4" w:space="8" w:color="auto"/>
          <w:bottom w:val="single" w:sz="4" w:space="1" w:color="auto"/>
          <w:right w:val="single" w:sz="4" w:space="4" w:color="auto"/>
        </w:pBdr>
        <w:spacing w:line="276" w:lineRule="auto"/>
        <w:ind w:left="709" w:hanging="709"/>
      </w:pPr>
      <w:r w:rsidRPr="0075737F">
        <w:rPr>
          <w:u w:val="single"/>
        </w:rPr>
        <w:t>Plan de secteur</w:t>
      </w:r>
      <w:r w:rsidRPr="0075737F">
        <w:t> :…….</w:t>
      </w:r>
    </w:p>
    <w:p w14:paraId="25A39DBB" w14:textId="77777777" w:rsidR="0075737F" w:rsidRPr="0075737F" w:rsidRDefault="0075737F" w:rsidP="00854321">
      <w:pPr>
        <w:pStyle w:val="Paragraphedeliste"/>
        <w:numPr>
          <w:ilvl w:val="0"/>
          <w:numId w:val="2"/>
        </w:numPr>
        <w:pBdr>
          <w:top w:val="single" w:sz="4" w:space="1" w:color="auto"/>
          <w:left w:val="single" w:sz="4" w:space="8" w:color="auto"/>
          <w:bottom w:val="single" w:sz="4" w:space="1" w:color="auto"/>
          <w:right w:val="single" w:sz="4" w:space="4" w:color="auto"/>
        </w:pBdr>
        <w:spacing w:line="276" w:lineRule="auto"/>
        <w:ind w:left="709" w:hanging="709"/>
      </w:pPr>
      <w:r w:rsidRPr="0075737F">
        <w:rPr>
          <w:u w:val="single"/>
        </w:rPr>
        <w:t>Carte d’affectation des sols</w:t>
      </w:r>
      <w:r w:rsidRPr="0075737F">
        <w:t xml:space="preserve"> :…. </w:t>
      </w:r>
    </w:p>
    <w:p w14:paraId="10E6DE49" w14:textId="77777777" w:rsidR="0075737F" w:rsidRPr="0075737F" w:rsidRDefault="0075737F" w:rsidP="00854321">
      <w:pPr>
        <w:pStyle w:val="Paragraphedeliste"/>
        <w:numPr>
          <w:ilvl w:val="0"/>
          <w:numId w:val="2"/>
        </w:numPr>
        <w:pBdr>
          <w:top w:val="single" w:sz="4" w:space="1" w:color="auto"/>
          <w:left w:val="single" w:sz="4" w:space="8" w:color="auto"/>
          <w:bottom w:val="single" w:sz="4" w:space="1" w:color="auto"/>
          <w:right w:val="single" w:sz="4" w:space="4" w:color="auto"/>
        </w:pBdr>
        <w:spacing w:line="276" w:lineRule="auto"/>
        <w:ind w:left="709" w:hanging="709"/>
      </w:pPr>
      <w:r w:rsidRPr="0075737F">
        <w:rPr>
          <w:u w:val="single"/>
        </w:rPr>
        <w:t>Schéma de développement pluricommunal</w:t>
      </w:r>
      <w:r w:rsidRPr="0075737F">
        <w:t> :…….</w:t>
      </w:r>
    </w:p>
    <w:p w14:paraId="03EA57B6" w14:textId="77777777" w:rsidR="0075737F" w:rsidRPr="0075737F" w:rsidRDefault="0075737F" w:rsidP="00854321">
      <w:pPr>
        <w:pStyle w:val="Paragraphedeliste"/>
        <w:numPr>
          <w:ilvl w:val="0"/>
          <w:numId w:val="2"/>
        </w:numPr>
        <w:pBdr>
          <w:top w:val="single" w:sz="4" w:space="1" w:color="auto"/>
          <w:left w:val="single" w:sz="4" w:space="8" w:color="auto"/>
          <w:bottom w:val="single" w:sz="4" w:space="1" w:color="auto"/>
          <w:right w:val="single" w:sz="4" w:space="4" w:color="auto"/>
        </w:pBdr>
        <w:spacing w:line="276" w:lineRule="auto"/>
        <w:ind w:left="709" w:hanging="709"/>
      </w:pPr>
      <w:r w:rsidRPr="0075737F">
        <w:rPr>
          <w:u w:val="single"/>
        </w:rPr>
        <w:t>Schéma de développement communal</w:t>
      </w:r>
      <w:r w:rsidRPr="0075737F">
        <w:t> :….</w:t>
      </w:r>
    </w:p>
    <w:p w14:paraId="503395A4" w14:textId="77777777" w:rsidR="0075737F" w:rsidRPr="0075737F" w:rsidRDefault="0075737F" w:rsidP="00854321">
      <w:pPr>
        <w:pStyle w:val="Paragraphedeliste"/>
        <w:numPr>
          <w:ilvl w:val="0"/>
          <w:numId w:val="2"/>
        </w:numPr>
        <w:pBdr>
          <w:top w:val="single" w:sz="4" w:space="1" w:color="auto"/>
          <w:left w:val="single" w:sz="4" w:space="8" w:color="auto"/>
          <w:bottom w:val="single" w:sz="4" w:space="1" w:color="auto"/>
          <w:right w:val="single" w:sz="4" w:space="4" w:color="auto"/>
        </w:pBdr>
        <w:spacing w:line="276" w:lineRule="auto"/>
        <w:ind w:left="709" w:hanging="709"/>
      </w:pPr>
      <w:r w:rsidRPr="0075737F">
        <w:rPr>
          <w:u w:val="single"/>
        </w:rPr>
        <w:t>Schéma d’orientation local</w:t>
      </w:r>
      <w:r w:rsidRPr="0075737F">
        <w:t> :….</w:t>
      </w:r>
    </w:p>
    <w:p w14:paraId="66009B14" w14:textId="77777777" w:rsidR="0075737F" w:rsidRPr="0075737F" w:rsidRDefault="0075737F" w:rsidP="00854321">
      <w:pPr>
        <w:pStyle w:val="Paragraphedeliste"/>
        <w:numPr>
          <w:ilvl w:val="0"/>
          <w:numId w:val="2"/>
        </w:numPr>
        <w:pBdr>
          <w:top w:val="single" w:sz="4" w:space="1" w:color="auto"/>
          <w:left w:val="single" w:sz="4" w:space="8" w:color="auto"/>
          <w:bottom w:val="single" w:sz="4" w:space="1" w:color="auto"/>
          <w:right w:val="single" w:sz="4" w:space="4" w:color="auto"/>
        </w:pBdr>
        <w:spacing w:line="276" w:lineRule="auto"/>
        <w:ind w:left="709" w:hanging="709"/>
      </w:pPr>
      <w:r w:rsidRPr="0075737F">
        <w:rPr>
          <w:u w:val="single"/>
        </w:rPr>
        <w:t>Guide communal d’urbanisme</w:t>
      </w:r>
      <w:r w:rsidRPr="0075737F">
        <w:t> :….</w:t>
      </w:r>
    </w:p>
    <w:p w14:paraId="404A3AB0" w14:textId="77777777" w:rsidR="0075737F" w:rsidRPr="0075737F" w:rsidRDefault="0075737F" w:rsidP="00854321">
      <w:pPr>
        <w:pStyle w:val="Paragraphedeliste"/>
        <w:numPr>
          <w:ilvl w:val="0"/>
          <w:numId w:val="2"/>
        </w:numPr>
        <w:pBdr>
          <w:top w:val="single" w:sz="4" w:space="1" w:color="auto"/>
          <w:left w:val="single" w:sz="4" w:space="8" w:color="auto"/>
          <w:bottom w:val="single" w:sz="4" w:space="1" w:color="auto"/>
          <w:right w:val="single" w:sz="4" w:space="4" w:color="auto"/>
        </w:pBdr>
        <w:spacing w:line="276" w:lineRule="auto"/>
        <w:ind w:left="709" w:hanging="709"/>
      </w:pPr>
      <w:r w:rsidRPr="0075737F">
        <w:rPr>
          <w:u w:val="single"/>
        </w:rPr>
        <w:t>Guide régional d’urbanisme</w:t>
      </w:r>
      <w:r w:rsidRPr="0075737F">
        <w:t> :…</w:t>
      </w:r>
    </w:p>
    <w:p w14:paraId="7ABA4568" w14:textId="77777777" w:rsidR="0075737F" w:rsidRPr="0075737F" w:rsidRDefault="0075737F" w:rsidP="00854321">
      <w:pPr>
        <w:pBdr>
          <w:top w:val="single" w:sz="4" w:space="1" w:color="auto"/>
          <w:left w:val="single" w:sz="4" w:space="8" w:color="auto"/>
          <w:bottom w:val="single" w:sz="4" w:space="1" w:color="auto"/>
          <w:right w:val="single" w:sz="4" w:space="4" w:color="auto"/>
        </w:pBdr>
        <w:spacing w:line="276" w:lineRule="auto"/>
        <w:jc w:val="both"/>
        <w:rPr>
          <w:rFonts w:asciiTheme="minorHAnsi" w:hAnsiTheme="minorHAnsi"/>
        </w:rPr>
      </w:pPr>
      <w:r w:rsidRPr="0075737F">
        <w:rPr>
          <w:rFonts w:asciiTheme="minorHAnsi" w:hAnsiTheme="minorHAnsi"/>
        </w:rPr>
        <w:lastRenderedPageBreak/>
        <w:t>Si le projet est soumis aux normes relatives à la qualité acoustique des constructions, dont ce</w:t>
      </w:r>
      <w:r w:rsidR="009214E2">
        <w:rPr>
          <w:rFonts w:asciiTheme="minorHAnsi" w:hAnsiTheme="minorHAnsi"/>
        </w:rPr>
        <w:t>lles situées dans les zones B, C</w:t>
      </w:r>
      <w:r w:rsidRPr="0075737F">
        <w:rPr>
          <w:rFonts w:asciiTheme="minorHAnsi" w:hAnsiTheme="minorHAnsi"/>
        </w:rPr>
        <w:t xml:space="preserve"> et D des plans de développement à long terme des aéroports régionaux, joindre le formulaire </w:t>
      </w:r>
      <w:proofErr w:type="spellStart"/>
      <w:r w:rsidRPr="0075737F">
        <w:rPr>
          <w:rFonts w:asciiTheme="minorHAnsi" w:hAnsiTheme="minorHAnsi"/>
        </w:rPr>
        <w:t>Dn</w:t>
      </w:r>
      <w:proofErr w:type="spellEnd"/>
      <w:r w:rsidRPr="0075737F">
        <w:rPr>
          <w:rFonts w:asciiTheme="minorHAnsi" w:hAnsiTheme="minorHAnsi"/>
        </w:rPr>
        <w:t>.</w:t>
      </w:r>
    </w:p>
    <w:p w14:paraId="57058DF5" w14:textId="77777777" w:rsidR="0075737F" w:rsidRPr="0075737F" w:rsidRDefault="0075737F" w:rsidP="00854321">
      <w:pPr>
        <w:pStyle w:val="Paragraphedeliste"/>
        <w:numPr>
          <w:ilvl w:val="0"/>
          <w:numId w:val="2"/>
        </w:numPr>
        <w:pBdr>
          <w:top w:val="single" w:sz="4" w:space="1" w:color="auto"/>
          <w:left w:val="single" w:sz="4" w:space="8" w:color="auto"/>
          <w:bottom w:val="single" w:sz="4" w:space="1" w:color="auto"/>
          <w:right w:val="single" w:sz="4" w:space="4" w:color="auto"/>
        </w:pBdr>
        <w:spacing w:line="276" w:lineRule="auto"/>
        <w:ind w:left="709" w:hanging="709"/>
      </w:pPr>
      <w:r w:rsidRPr="0075737F">
        <w:rPr>
          <w:u w:val="single"/>
        </w:rPr>
        <w:t>Permis d’urbanisation </w:t>
      </w:r>
      <w:r w:rsidRPr="0075737F">
        <w:t>:…..</w:t>
      </w:r>
      <w:r w:rsidR="002D33B5">
        <w:t xml:space="preserve">                                                                </w:t>
      </w:r>
      <w:r w:rsidR="002D33B5" w:rsidRPr="002D33B5">
        <w:rPr>
          <w:u w:val="single"/>
        </w:rPr>
        <w:t>Lot n</w:t>
      </w:r>
      <w:r w:rsidR="002D33B5">
        <w:t xml:space="preserve"> : ……            </w:t>
      </w:r>
    </w:p>
    <w:p w14:paraId="0B23CE7E" w14:textId="77777777" w:rsidR="0075737F" w:rsidRDefault="0075737F" w:rsidP="00854321">
      <w:pPr>
        <w:pStyle w:val="Paragraphedeliste"/>
        <w:numPr>
          <w:ilvl w:val="0"/>
          <w:numId w:val="2"/>
        </w:numPr>
        <w:pBdr>
          <w:top w:val="single" w:sz="4" w:space="1" w:color="auto"/>
          <w:left w:val="single" w:sz="4" w:space="8" w:color="auto"/>
          <w:bottom w:val="single" w:sz="4" w:space="1" w:color="auto"/>
          <w:right w:val="single" w:sz="4" w:space="4" w:color="auto"/>
        </w:pBdr>
        <w:spacing w:line="276" w:lineRule="auto"/>
        <w:ind w:left="709" w:hanging="709"/>
        <w:jc w:val="both"/>
      </w:pPr>
      <w:r w:rsidRPr="0075737F">
        <w:t xml:space="preserve">Bien comportant un arbre – </w:t>
      </w:r>
      <w:r w:rsidR="0053442D" w:rsidRPr="0075737F">
        <w:t>arbuste -</w:t>
      </w:r>
      <w:r w:rsidRPr="0075737F">
        <w:t xml:space="preserve"> une haie remarquable</w:t>
      </w:r>
    </w:p>
    <w:p w14:paraId="77B56D1F" w14:textId="77777777" w:rsidR="00623D3C" w:rsidRPr="0075737F" w:rsidRDefault="00623D3C" w:rsidP="00854321">
      <w:pPr>
        <w:pStyle w:val="Paragraphedeliste"/>
        <w:numPr>
          <w:ilvl w:val="0"/>
          <w:numId w:val="12"/>
        </w:numPr>
        <w:pBdr>
          <w:top w:val="single" w:sz="4" w:space="1" w:color="auto"/>
          <w:left w:val="single" w:sz="4" w:space="8" w:color="auto"/>
          <w:bottom w:val="single" w:sz="4" w:space="1" w:color="auto"/>
          <w:right w:val="single" w:sz="4" w:space="4" w:color="auto"/>
        </w:pBdr>
        <w:spacing w:line="276" w:lineRule="auto"/>
        <w:ind w:left="709" w:hanging="709"/>
        <w:jc w:val="both"/>
      </w:pPr>
      <w:r>
        <w:t xml:space="preserve">Bien soumis à la taxation des bénéfices résultant de la planification </w:t>
      </w:r>
    </w:p>
    <w:p w14:paraId="062824B1" w14:textId="77777777" w:rsidR="0075737F" w:rsidRPr="00927DAA" w:rsidRDefault="0075737F" w:rsidP="00854321">
      <w:pPr>
        <w:pStyle w:val="Paragraphedeliste"/>
        <w:numPr>
          <w:ilvl w:val="0"/>
          <w:numId w:val="2"/>
        </w:numPr>
        <w:pBdr>
          <w:top w:val="single" w:sz="4" w:space="1" w:color="auto"/>
          <w:left w:val="single" w:sz="4" w:space="8" w:color="auto"/>
          <w:bottom w:val="single" w:sz="4" w:space="1" w:color="auto"/>
          <w:right w:val="single" w:sz="4" w:space="4" w:color="auto"/>
        </w:pBdr>
        <w:spacing w:line="276" w:lineRule="auto"/>
        <w:ind w:left="709" w:hanging="709"/>
        <w:jc w:val="both"/>
      </w:pPr>
      <w:r w:rsidRPr="00927DAA">
        <w:t>Site à réaménager, site de réhabilitation paysagère et environnementale, périmètre de remembrement urbain, de rénovation urbaine, de revitalisation urbaine, zone d’initiative privilégiée </w:t>
      </w:r>
      <w:r w:rsidR="008225EA" w:rsidRPr="00927DAA">
        <w:t xml:space="preserve">: … </w:t>
      </w:r>
    </w:p>
    <w:p w14:paraId="4D145977" w14:textId="77777777" w:rsidR="00D41982" w:rsidRPr="00D41982" w:rsidRDefault="00D41982" w:rsidP="00F80285">
      <w:p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ind w:left="-76"/>
        <w:jc w:val="both"/>
        <w:rPr>
          <w:rFonts w:asciiTheme="minorHAnsi" w:hAnsiTheme="minorHAnsi"/>
          <w:b/>
        </w:rPr>
      </w:pPr>
      <w:r w:rsidRPr="00D41982">
        <w:rPr>
          <w:rFonts w:asciiTheme="minorHAnsi" w:hAnsiTheme="minorHAnsi"/>
          <w:b/>
        </w:rPr>
        <w:t>Autres caractéristiques du bien</w:t>
      </w:r>
    </w:p>
    <w:p w14:paraId="20B908CB" w14:textId="77777777" w:rsidR="0075737F" w:rsidRPr="0075737F" w:rsidRDefault="0075737F" w:rsidP="00F80285">
      <w:pPr>
        <w:pStyle w:val="Paragraphedeliste"/>
        <w:numPr>
          <w:ilvl w:val="0"/>
          <w:numId w:val="4"/>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76" w:lineRule="auto"/>
        <w:ind w:left="284"/>
        <w:jc w:val="both"/>
      </w:pPr>
      <w:r w:rsidRPr="0075737F">
        <w:t>Bien exposé à un</w:t>
      </w:r>
      <w:r w:rsidRPr="0075737F">
        <w:rPr>
          <w:u w:val="single"/>
        </w:rPr>
        <w:t xml:space="preserve"> risque naturel ou à une contrainte géotechnique majeurs</w:t>
      </w:r>
      <w:r w:rsidRPr="0075737F">
        <w:t> :  l’inondation comprise dans les zones soumises à l’aléa inondation au sens de l’article D.53 du Code de l’eau - l’éboulement d’une paroi rocheuse - le glissement de terrain - le karst - les affaissements miniers - le risque sismique - autre risque naturel ou contrainte géotechnique majeurs :  … </w:t>
      </w:r>
      <w:r w:rsidRPr="0075737F">
        <w:rPr>
          <w:b/>
          <w:color w:val="FF0000"/>
        </w:rPr>
        <w:t xml:space="preserve"> </w:t>
      </w:r>
    </w:p>
    <w:p w14:paraId="7593100F" w14:textId="77777777" w:rsidR="0075737F" w:rsidRPr="0075737F" w:rsidRDefault="0075737F" w:rsidP="00F80285">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rPr>
          <w:color w:val="000000"/>
        </w:rPr>
      </w:pPr>
      <w:r w:rsidRPr="0075737F">
        <w:t xml:space="preserve"> Bien </w:t>
      </w:r>
      <w:r w:rsidRPr="0075737F">
        <w:rPr>
          <w:color w:val="000000"/>
        </w:rPr>
        <w:t xml:space="preserve">situé - dans - à proximité - d’un site Natura 2000 proposé ou arrêté - d’une réserve naturelle domaniale - d’une réserve naturelle agréée - d’une cavité souterraine d’intérêt scientifique - d’une zone humide d’intérêt biologique - d’une réserve forestière – visé(e) </w:t>
      </w:r>
      <w:r w:rsidRPr="0075737F">
        <w:rPr>
          <w:color w:val="000000"/>
          <w:u w:val="single"/>
        </w:rPr>
        <w:t>par la loi du 12 juillet 1973 sur la conservation de la nature</w:t>
      </w:r>
      <w:r w:rsidRPr="0075737F">
        <w:rPr>
          <w:color w:val="000000"/>
        </w:rPr>
        <w:t>…</w:t>
      </w:r>
    </w:p>
    <w:p w14:paraId="25DC181F" w14:textId="77777777" w:rsidR="0075737F" w:rsidRPr="0075737F" w:rsidRDefault="0075737F" w:rsidP="00F80285">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rPr>
          <w:color w:val="000000"/>
        </w:rPr>
      </w:pPr>
      <w:r w:rsidRPr="0075737F">
        <w:t xml:space="preserve">Bien repris dans le </w:t>
      </w:r>
      <w:r w:rsidRPr="0075737F">
        <w:rPr>
          <w:u w:val="single"/>
        </w:rPr>
        <w:t>plan relatif à l’habitat permanent</w:t>
      </w:r>
      <w:r w:rsidRPr="0075737F">
        <w:t>…. </w:t>
      </w:r>
    </w:p>
    <w:p w14:paraId="07961CBB" w14:textId="77777777" w:rsidR="0075737F" w:rsidRPr="0075737F" w:rsidRDefault="0075737F" w:rsidP="00F80285">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rPr>
          <w:color w:val="000000"/>
        </w:rPr>
      </w:pPr>
      <w:r w:rsidRPr="0075737F">
        <w:t xml:space="preserve">Bien dont la localisation est - n’est pas - susceptible d’accroître le </w:t>
      </w:r>
      <w:r w:rsidRPr="0075737F">
        <w:rPr>
          <w:u w:val="single"/>
        </w:rPr>
        <w:t>risque d’accident majeur</w:t>
      </w:r>
      <w:r w:rsidRPr="0075737F">
        <w:t xml:space="preserve"> ou d’en aggraver les conséquences, compte tenu de la nécessité de maintenir une distance appropriée vis-à-vis d’un établissement existant présentant un risque d’accident majeur au sens du décret du 11 mars 1999 relatif au permis d’environnement  </w:t>
      </w:r>
    </w:p>
    <w:p w14:paraId="24D8DFA4" w14:textId="77777777" w:rsidR="0075737F" w:rsidRPr="00D41982" w:rsidRDefault="0075737F" w:rsidP="00F80285">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rPr>
          <w:color w:val="000000"/>
        </w:rPr>
      </w:pPr>
      <w:r w:rsidRPr="0075737F">
        <w:t>S’agit-il de la création - modification - d’un étab</w:t>
      </w:r>
      <w:r w:rsidR="008225EA">
        <w:t>lissement présentant un risque</w:t>
      </w:r>
      <w:r w:rsidRPr="0075737F">
        <w:t xml:space="preserve"> d’accident majeur au sens du décret du 11 mars 1999 relatif au permis d’environnement ?</w:t>
      </w:r>
    </w:p>
    <w:p w14:paraId="2F0868C7" w14:textId="77777777" w:rsidR="00D41982" w:rsidRPr="00D41982" w:rsidRDefault="00D41982" w:rsidP="00F80285">
      <w:p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ind w:left="-76"/>
        <w:jc w:val="both"/>
        <w:rPr>
          <w:rFonts w:asciiTheme="minorHAnsi" w:hAnsiTheme="minorHAnsi"/>
          <w:color w:val="000000"/>
        </w:rPr>
      </w:pPr>
      <w:r>
        <w:rPr>
          <w:color w:val="000000"/>
        </w:rPr>
        <w:tab/>
      </w:r>
      <w:r w:rsidRPr="00D41982">
        <w:rPr>
          <w:rFonts w:asciiTheme="minorHAnsi" w:hAnsiTheme="minorHAnsi"/>
          <w:color w:val="000000"/>
        </w:rPr>
        <w:t>Non</w:t>
      </w:r>
    </w:p>
    <w:p w14:paraId="70A857BB" w14:textId="77777777" w:rsidR="00D41982" w:rsidRPr="00D41982" w:rsidRDefault="00D41982" w:rsidP="00D41982">
      <w:p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ind w:left="-76"/>
        <w:jc w:val="both"/>
        <w:rPr>
          <w:rFonts w:asciiTheme="minorHAnsi" w:hAnsiTheme="minorHAnsi"/>
          <w:color w:val="000000"/>
        </w:rPr>
      </w:pPr>
      <w:r w:rsidRPr="00D41982">
        <w:rPr>
          <w:rFonts w:asciiTheme="minorHAnsi" w:hAnsiTheme="minorHAnsi"/>
          <w:color w:val="000000"/>
        </w:rPr>
        <w:tab/>
        <w:t>Oui</w:t>
      </w:r>
      <w:r w:rsidR="008225EA">
        <w:rPr>
          <w:rFonts w:asciiTheme="minorHAnsi" w:hAnsiTheme="minorHAnsi"/>
          <w:color w:val="000000"/>
        </w:rPr>
        <w:t xml:space="preserve"> </w:t>
      </w:r>
      <w:r w:rsidRPr="00D41982">
        <w:rPr>
          <w:rFonts w:asciiTheme="minorHAnsi" w:hAnsiTheme="minorHAnsi"/>
          <w:color w:val="000000"/>
        </w:rPr>
        <w:t>:……</w:t>
      </w:r>
      <w:r w:rsidR="008225EA">
        <w:rPr>
          <w:rFonts w:asciiTheme="minorHAnsi" w:hAnsiTheme="minorHAnsi"/>
          <w:color w:val="000000"/>
        </w:rPr>
        <w:t>…………………….</w:t>
      </w:r>
    </w:p>
    <w:p w14:paraId="053A9F0B" w14:textId="77777777" w:rsidR="0075737F" w:rsidRPr="0075737F" w:rsidRDefault="0075737F" w:rsidP="00D41982">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pPr>
      <w:r w:rsidRPr="0075737F">
        <w:t xml:space="preserve">Bien situé dans le périmètre du Plan d’Assainissement par Sous-bassin Hydrographique de </w:t>
      </w:r>
      <w:r w:rsidR="008225EA">
        <w:t>……………..</w:t>
      </w:r>
      <w:r w:rsidRPr="0075737F">
        <w:t>…</w:t>
      </w:r>
      <w:r w:rsidR="008225EA">
        <w:t xml:space="preserve"> </w:t>
      </w:r>
      <w:r w:rsidRPr="0075737F">
        <w:t>qui reprend celui-ci en zone …</w:t>
      </w:r>
      <w:r w:rsidR="008225EA">
        <w:t>………………………..</w:t>
      </w:r>
      <w:r w:rsidRPr="0075737F">
        <w:t> </w:t>
      </w:r>
    </w:p>
    <w:p w14:paraId="34F41115" w14:textId="77777777" w:rsidR="0075737F" w:rsidRPr="0075737F" w:rsidRDefault="0075737F" w:rsidP="00D41982">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pPr>
      <w:r w:rsidRPr="0075737F">
        <w:t xml:space="preserve">Présence d’une </w:t>
      </w:r>
      <w:r w:rsidRPr="0075737F">
        <w:rPr>
          <w:rFonts w:cs="Arial"/>
          <w:color w:val="336699"/>
        </w:rPr>
        <w:t xml:space="preserve"> </w:t>
      </w:r>
      <w:r w:rsidRPr="0075737F">
        <w:rPr>
          <w:rFonts w:cs="Arial"/>
        </w:rPr>
        <w:t>zone de prévention arrêtée, d’une zone de prévention forfaitaire</w:t>
      </w:r>
      <w:r w:rsidRPr="0075737F">
        <w:rPr>
          <w:rFonts w:cs="Arial"/>
          <w:b/>
          <w:color w:val="FF0000"/>
        </w:rPr>
        <w:t xml:space="preserve"> </w:t>
      </w:r>
      <w:r w:rsidRPr="0075737F">
        <w:rPr>
          <w:rFonts w:cs="Arial"/>
        </w:rPr>
        <w:t xml:space="preserve">ou d’une zone de surveillance relative aux captages d'eaux </w:t>
      </w:r>
      <w:r w:rsidRPr="00D06AAF">
        <w:rPr>
          <w:rFonts w:cs="Arial"/>
        </w:rPr>
        <w:t>potabilisables</w:t>
      </w:r>
      <w:r w:rsidRPr="00D06AAF">
        <w:t xml:space="preserve"> i</w:t>
      </w:r>
      <w:r w:rsidRPr="0075737F">
        <w:t xml:space="preserve">nstaurée en vertu du </w:t>
      </w:r>
      <w:r w:rsidRPr="0075737F">
        <w:rPr>
          <w:u w:val="single"/>
        </w:rPr>
        <w:t>Code de l’eau</w:t>
      </w:r>
      <w:r w:rsidRPr="0075737F">
        <w:t>: ….</w:t>
      </w:r>
    </w:p>
    <w:p w14:paraId="1240334A" w14:textId="77777777" w:rsidR="0075737F" w:rsidRPr="0075737F" w:rsidRDefault="0075737F" w:rsidP="00D41982">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pPr>
      <w:r w:rsidRPr="0075737F">
        <w:t>Présence d’un cours d’eau de 1</w:t>
      </w:r>
      <w:r w:rsidRPr="0075737F">
        <w:rPr>
          <w:vertAlign w:val="superscript"/>
        </w:rPr>
        <w:t>ère</w:t>
      </w:r>
      <w:r w:rsidRPr="0075737F">
        <w:t xml:space="preserve"> – 2</w:t>
      </w:r>
      <w:r w:rsidRPr="0075737F">
        <w:rPr>
          <w:vertAlign w:val="superscript"/>
        </w:rPr>
        <w:t>ème</w:t>
      </w:r>
      <w:r w:rsidRPr="0075737F">
        <w:t xml:space="preserve"> – 3</w:t>
      </w:r>
      <w:r w:rsidRPr="0075737F">
        <w:rPr>
          <w:vertAlign w:val="superscript"/>
        </w:rPr>
        <w:t>ème</w:t>
      </w:r>
      <w:r w:rsidRPr="0075737F">
        <w:t xml:space="preserve"> catégorie :…</w:t>
      </w:r>
      <w:r w:rsidR="008225EA">
        <w:t>……</w:t>
      </w:r>
    </w:p>
    <w:p w14:paraId="43FC5D7F" w14:textId="77777777" w:rsidR="0075737F" w:rsidRDefault="009214E2" w:rsidP="00D41982">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rPr>
          <w:rFonts w:eastAsia="Times New Roman" w:cs="Times New Roman"/>
          <w:b/>
          <w:lang w:val="fr-FR" w:eastAsia="fr-FR"/>
        </w:rPr>
      </w:pPr>
      <w:r w:rsidRPr="009214E2">
        <w:t>Autres :</w:t>
      </w:r>
      <w:r w:rsidR="0075737F" w:rsidRPr="009214E2">
        <w:t>…</w:t>
      </w:r>
      <w:r w:rsidRPr="009214E2">
        <w:rPr>
          <w:rFonts w:eastAsia="Times New Roman" w:cs="Times New Roman"/>
          <w:b/>
          <w:lang w:val="fr-FR" w:eastAsia="fr-FR"/>
        </w:rPr>
        <w:t xml:space="preserve"> </w:t>
      </w:r>
    </w:p>
    <w:p w14:paraId="439BB325" w14:textId="77777777" w:rsidR="00F80285" w:rsidRDefault="00F80285" w:rsidP="00927DAA">
      <w:pPr>
        <w:jc w:val="both"/>
        <w:rPr>
          <w:rFonts w:asciiTheme="minorHAnsi" w:eastAsia="Times New Roman" w:hAnsiTheme="minorHAnsi" w:cs="Times New Roman"/>
          <w:lang w:val="fr-FR" w:eastAsia="fr-FR"/>
        </w:rPr>
      </w:pPr>
    </w:p>
    <w:p w14:paraId="47345C65" w14:textId="6B7757A1" w:rsidR="00927DAA" w:rsidRPr="00801F32" w:rsidRDefault="00751993" w:rsidP="00927DAA">
      <w:pPr>
        <w:pStyle w:val="Pa5"/>
        <w:pBdr>
          <w:top w:val="single" w:sz="4" w:space="1" w:color="auto"/>
          <w:left w:val="single" w:sz="4" w:space="4" w:color="auto"/>
          <w:bottom w:val="single" w:sz="4" w:space="1" w:color="auto"/>
          <w:right w:val="single" w:sz="4" w:space="4" w:color="auto"/>
        </w:pBdr>
        <w:spacing w:after="100"/>
        <w:jc w:val="both"/>
        <w:rPr>
          <w:rFonts w:asciiTheme="minorHAnsi" w:hAnsiTheme="minorHAnsi" w:cs="Times New Roman"/>
          <w:color w:val="000000"/>
          <w:sz w:val="22"/>
          <w:szCs w:val="22"/>
        </w:rPr>
      </w:pPr>
      <w:r>
        <w:rPr>
          <w:rFonts w:asciiTheme="minorHAnsi" w:hAnsiTheme="minorHAnsi" w:cstheme="minorBidi"/>
          <w:b/>
          <w:sz w:val="22"/>
          <w:szCs w:val="22"/>
        </w:rPr>
        <w:t>E</w:t>
      </w:r>
      <w:r w:rsidR="00927DAA" w:rsidRPr="00801F32">
        <w:rPr>
          <w:rFonts w:asciiTheme="minorHAnsi" w:hAnsiTheme="minorHAnsi" w:cstheme="minorBidi"/>
          <w:b/>
          <w:sz w:val="22"/>
          <w:szCs w:val="22"/>
        </w:rPr>
        <w:t>n application du C</w:t>
      </w:r>
      <w:r w:rsidR="00856CCC" w:rsidRPr="00801F32">
        <w:rPr>
          <w:rFonts w:asciiTheme="minorHAnsi" w:hAnsiTheme="minorHAnsi" w:cstheme="minorBidi"/>
          <w:b/>
          <w:sz w:val="22"/>
          <w:szCs w:val="22"/>
        </w:rPr>
        <w:t>ode wallon du Patrimoine</w:t>
      </w:r>
    </w:p>
    <w:p w14:paraId="34A9AB7F" w14:textId="6C0B28AE" w:rsidR="00927DAA" w:rsidRDefault="00DB46FB" w:rsidP="00927DAA">
      <w:pPr>
        <w:pStyle w:val="Paragraphedeliste"/>
        <w:numPr>
          <w:ilvl w:val="0"/>
          <w:numId w:val="17"/>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Pr>
          <w:rFonts w:cs="Times New Roman"/>
          <w:color w:val="000000"/>
        </w:rPr>
        <w:t>b</w:t>
      </w:r>
      <w:r w:rsidR="00D07E02">
        <w:rPr>
          <w:rFonts w:cs="Times New Roman"/>
          <w:color w:val="000000"/>
        </w:rPr>
        <w:t>ien classé ou bien assimilé (inscription sur la liste de sauve</w:t>
      </w:r>
      <w:r>
        <w:rPr>
          <w:rFonts w:cs="Times New Roman"/>
          <w:color w:val="000000"/>
        </w:rPr>
        <w:t>garde ou soumis provisoirement aux effets du classement)</w:t>
      </w:r>
    </w:p>
    <w:p w14:paraId="2DCCEA4B" w14:textId="08DF2534" w:rsidR="00DB46FB" w:rsidRDefault="007F7353" w:rsidP="00927DAA">
      <w:pPr>
        <w:pStyle w:val="Paragraphedeliste"/>
        <w:numPr>
          <w:ilvl w:val="0"/>
          <w:numId w:val="17"/>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Pr>
          <w:rFonts w:cs="Times New Roman"/>
          <w:color w:val="000000"/>
        </w:rPr>
        <w:t>bien situé dans une zone de protection d’un bien classé</w:t>
      </w:r>
    </w:p>
    <w:p w14:paraId="66FACE50" w14:textId="07DD077A" w:rsidR="0089658E" w:rsidRDefault="0089658E" w:rsidP="00927DAA">
      <w:pPr>
        <w:pStyle w:val="Paragraphedeliste"/>
        <w:numPr>
          <w:ilvl w:val="0"/>
          <w:numId w:val="17"/>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Pr>
          <w:rFonts w:cs="Times New Roman"/>
          <w:color w:val="000000"/>
        </w:rPr>
        <w:t>bien classé inscrit sur la liste du patrimoine exceptionnel de Wallonie</w:t>
      </w:r>
    </w:p>
    <w:p w14:paraId="7383F065" w14:textId="31A4A98C" w:rsidR="00ED0F96" w:rsidRPr="00801F32" w:rsidRDefault="00ED0F96" w:rsidP="00927DAA">
      <w:pPr>
        <w:pStyle w:val="Paragraphedeliste"/>
        <w:numPr>
          <w:ilvl w:val="0"/>
          <w:numId w:val="17"/>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Pr>
          <w:rFonts w:cs="Times New Roman"/>
          <w:color w:val="000000"/>
        </w:rPr>
        <w:t>bien inscrit sur la liste du patrimoine mondial ou situé dans une zone tampon</w:t>
      </w:r>
    </w:p>
    <w:p w14:paraId="6C24FA88" w14:textId="1509215A" w:rsidR="00927DAA" w:rsidRPr="00801F32" w:rsidRDefault="00927DAA" w:rsidP="00927DAA">
      <w:pPr>
        <w:pStyle w:val="Paragraphedeliste"/>
        <w:numPr>
          <w:ilvl w:val="0"/>
          <w:numId w:val="17"/>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801F32">
        <w:rPr>
          <w:rFonts w:cs="Times New Roman"/>
          <w:color w:val="000000"/>
        </w:rPr>
        <w:t>bien pastillé à l’inventaire régional du patrimoine</w:t>
      </w:r>
    </w:p>
    <w:p w14:paraId="21795091" w14:textId="534403C8" w:rsidR="00927DAA" w:rsidRPr="00801F32" w:rsidRDefault="00927DAA" w:rsidP="00E85681">
      <w:pPr>
        <w:pStyle w:val="Paragraphedeliste"/>
        <w:numPr>
          <w:ilvl w:val="0"/>
          <w:numId w:val="17"/>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801F32">
        <w:rPr>
          <w:rFonts w:cs="Times New Roman"/>
          <w:color w:val="000000"/>
        </w:rPr>
        <w:t xml:space="preserve">bien </w:t>
      </w:r>
      <w:r w:rsidR="00E85681">
        <w:rPr>
          <w:rFonts w:cs="Times New Roman"/>
          <w:color w:val="000000"/>
        </w:rPr>
        <w:t xml:space="preserve">situé dans le périmètre de la carte archéologique </w:t>
      </w:r>
    </w:p>
    <w:p w14:paraId="0A69BF5A" w14:textId="77777777" w:rsidR="00E72482" w:rsidRPr="00927DAA" w:rsidRDefault="00E72482" w:rsidP="0075737F">
      <w:pPr>
        <w:jc w:val="both"/>
        <w:rPr>
          <w:rFonts w:asciiTheme="minorHAnsi" w:eastAsia="Times New Roman" w:hAnsiTheme="minorHAnsi" w:cs="Times New Roman"/>
          <w:b/>
          <w:lang w:eastAsia="fr-FR"/>
        </w:rPr>
      </w:pPr>
    </w:p>
    <w:p w14:paraId="15DE9DD0" w14:textId="77777777"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lastRenderedPageBreak/>
        <w:t>Cadre 6 - Options d’aménagement et parti architectural du projet</w:t>
      </w:r>
    </w:p>
    <w:p w14:paraId="1858FE4B" w14:textId="77777777" w:rsidR="0075737F" w:rsidRPr="0075737F" w:rsidRDefault="0075737F" w:rsidP="0075737F">
      <w:pPr>
        <w:jc w:val="both"/>
        <w:rPr>
          <w:rFonts w:asciiTheme="minorHAnsi" w:eastAsia="Times New Roman" w:hAnsiTheme="minorHAnsi" w:cs="Times New Roman"/>
          <w:b/>
          <w:lang w:val="fr-FR" w:eastAsia="fr-FR"/>
        </w:rPr>
      </w:pPr>
    </w:p>
    <w:p w14:paraId="292052E6" w14:textId="77777777" w:rsidR="009214E2" w:rsidRDefault="009214E2" w:rsidP="0075737F">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b/>
          <w:lang w:val="fr-FR" w:eastAsia="fr-FR"/>
        </w:rPr>
      </w:pPr>
    </w:p>
    <w:p w14:paraId="5818F840" w14:textId="77777777" w:rsidR="0075737F" w:rsidRPr="0075737F" w:rsidRDefault="009214E2" w:rsidP="0075737F">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b/>
          <w:lang w:val="fr-FR" w:eastAsia="fr-FR"/>
        </w:rPr>
      </w:pPr>
      <w:r>
        <w:rPr>
          <w:rFonts w:asciiTheme="minorHAnsi" w:eastAsia="Times New Roman" w:hAnsiTheme="minorHAnsi" w:cs="Times New Roman"/>
          <w:b/>
          <w:lang w:val="fr-FR" w:eastAsia="fr-FR"/>
        </w:rPr>
        <w:t>………………………………………………………………………………………………………………………………………………………………………………………………………………………………………………………………………………………………………………………………………………………………………………………………………………………………………………………………</w:t>
      </w:r>
      <w:r w:rsidR="008225EA">
        <w:rPr>
          <w:rFonts w:asciiTheme="minorHAnsi" w:eastAsia="Times New Roman" w:hAnsiTheme="minorHAnsi" w:cs="Times New Roman"/>
          <w:b/>
          <w:lang w:val="fr-FR" w:eastAsia="fr-FR"/>
        </w:rPr>
        <w:t>…………………………………………………………………………………………………………………………………………………………………………………………………………………………………………………………………………………………………………………………………………………………………………………………………………………………………………………………………………</w:t>
      </w:r>
    </w:p>
    <w:p w14:paraId="50F8A004" w14:textId="77777777" w:rsidR="0075737F" w:rsidRPr="0075737F" w:rsidRDefault="0075737F" w:rsidP="0075737F">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b/>
          <w:lang w:val="fr-FR" w:eastAsia="fr-FR"/>
        </w:rPr>
      </w:pPr>
    </w:p>
    <w:p w14:paraId="20CE8500" w14:textId="77777777" w:rsidR="0053442D" w:rsidRDefault="0053442D" w:rsidP="0075737F">
      <w:pPr>
        <w:jc w:val="both"/>
        <w:rPr>
          <w:rFonts w:asciiTheme="minorHAnsi" w:eastAsia="Times New Roman" w:hAnsiTheme="minorHAnsi" w:cs="Times New Roman"/>
          <w:b/>
          <w:sz w:val="36"/>
          <w:szCs w:val="36"/>
          <w:lang w:val="fr-FR" w:eastAsia="fr-FR"/>
        </w:rPr>
      </w:pPr>
    </w:p>
    <w:p w14:paraId="2DD11F14" w14:textId="77777777" w:rsidR="0075737F" w:rsidRPr="00D06AAF" w:rsidRDefault="0075737F" w:rsidP="0053442D">
      <w:pPr>
        <w:spacing w:after="100" w:afterAutospacing="1"/>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7 – Liste et motivation des dérogations et écarts</w:t>
      </w:r>
    </w:p>
    <w:p w14:paraId="4AA20015" w14:textId="77777777" w:rsidR="00D06AAF" w:rsidRDefault="0075737F" w:rsidP="00D06AAF">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Lorsque la demande implique une dérogation au plan de secteur ou aux normes du guide régional d’urbanisme, ou un écart à un schéma, à une carte d’affectation des sols, aux indi</w:t>
      </w:r>
      <w:r w:rsidR="008225EA">
        <w:rPr>
          <w:rStyle w:val="Style135pt"/>
          <w:rFonts w:asciiTheme="minorHAnsi" w:hAnsiTheme="minorHAnsi"/>
          <w:sz w:val="22"/>
          <w:szCs w:val="22"/>
        </w:rPr>
        <w:t xml:space="preserve">cations d’un guide d’urbanisme </w:t>
      </w:r>
      <w:r w:rsidRPr="0075737F">
        <w:rPr>
          <w:rStyle w:val="Style135pt"/>
          <w:rFonts w:asciiTheme="minorHAnsi" w:hAnsiTheme="minorHAnsi"/>
          <w:sz w:val="22"/>
          <w:szCs w:val="22"/>
        </w:rPr>
        <w:t xml:space="preserve">ou au permis d’urbanisation, </w:t>
      </w:r>
      <w:r w:rsidRPr="008225EA">
        <w:rPr>
          <w:rStyle w:val="Style135pt"/>
          <w:rFonts w:asciiTheme="minorHAnsi" w:hAnsiTheme="minorHAnsi"/>
          <w:sz w:val="22"/>
          <w:szCs w:val="22"/>
          <w:u w:val="single"/>
        </w:rPr>
        <w:t>la justification du respect des conditions fixées par les articles D.IV.5 à D.IV.13.</w:t>
      </w:r>
      <w:r w:rsidR="008C5543">
        <w:rPr>
          <w:rStyle w:val="Style135pt"/>
          <w:rFonts w:asciiTheme="minorHAnsi" w:hAnsiTheme="minorHAnsi"/>
          <w:sz w:val="22"/>
          <w:szCs w:val="22"/>
          <w:u w:val="single"/>
        </w:rPr>
        <w:t xml:space="preserve"> </w:t>
      </w:r>
      <w:r w:rsidR="00D41982" w:rsidRPr="008225EA">
        <w:rPr>
          <w:rStyle w:val="Style135pt"/>
          <w:rFonts w:asciiTheme="minorHAnsi" w:hAnsiTheme="minorHAnsi"/>
          <w:sz w:val="22"/>
          <w:szCs w:val="22"/>
          <w:u w:val="single"/>
        </w:rPr>
        <w:t>du CoDT</w:t>
      </w:r>
      <w:r w:rsidR="00450930">
        <w:rPr>
          <w:rStyle w:val="Style135pt"/>
          <w:rFonts w:asciiTheme="minorHAnsi" w:hAnsiTheme="minorHAnsi"/>
          <w:sz w:val="22"/>
          <w:szCs w:val="22"/>
          <w:u w:val="single"/>
        </w:rPr>
        <w:t> :</w:t>
      </w:r>
    </w:p>
    <w:p w14:paraId="43E9F9D9" w14:textId="77777777" w:rsidR="0075737F" w:rsidRPr="0075737F" w:rsidRDefault="0075737F" w:rsidP="00D06AAF">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w:t>
      </w:r>
    </w:p>
    <w:p w14:paraId="0222D9F8" w14:textId="77777777" w:rsidR="0075737F" w:rsidRPr="0075737F" w:rsidRDefault="0075737F" w:rsidP="0075737F">
      <w:pPr>
        <w:jc w:val="both"/>
        <w:rPr>
          <w:rFonts w:asciiTheme="minorHAnsi" w:eastAsia="Times New Roman" w:hAnsiTheme="minorHAnsi" w:cs="Times New Roman"/>
          <w:b/>
          <w:lang w:val="fr-FR" w:eastAsia="fr-FR"/>
        </w:rPr>
      </w:pPr>
    </w:p>
    <w:p w14:paraId="0E10B44C" w14:textId="77777777"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8 - Code de l’Environnement</w:t>
      </w:r>
    </w:p>
    <w:p w14:paraId="31E179BD" w14:textId="77777777" w:rsidR="0075737F" w:rsidRPr="0075737F" w:rsidRDefault="0075737F" w:rsidP="0075737F">
      <w:pPr>
        <w:jc w:val="both"/>
        <w:rPr>
          <w:rFonts w:asciiTheme="minorHAnsi" w:eastAsia="Times New Roman" w:hAnsiTheme="minorHAnsi" w:cs="Times New Roman"/>
          <w:b/>
          <w:lang w:val="fr-FR" w:eastAsia="fr-FR"/>
        </w:rPr>
      </w:pPr>
    </w:p>
    <w:p w14:paraId="320825FF" w14:textId="77777777" w:rsidR="00D41982" w:rsidRPr="00D41982" w:rsidRDefault="0075737F" w:rsidP="00D41982">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u w:val="single"/>
        </w:rPr>
        <w:t>La demande comporte</w:t>
      </w:r>
      <w:r w:rsidRPr="00D41982">
        <w:rPr>
          <w:rFonts w:asciiTheme="minorHAnsi" w:hAnsiTheme="minorHAnsi"/>
        </w:rPr>
        <w:t xml:space="preserve"> (joindre en annexe):</w:t>
      </w:r>
    </w:p>
    <w:p w14:paraId="7DA67569" w14:textId="77777777" w:rsidR="00D41982" w:rsidRPr="00D41982" w:rsidRDefault="00D41982" w:rsidP="00D41982">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rPr>
        <w:t xml:space="preserve">O  </w:t>
      </w:r>
      <w:r w:rsidRPr="00D41982">
        <w:rPr>
          <w:rFonts w:asciiTheme="minorHAnsi" w:hAnsiTheme="minorHAnsi"/>
        </w:rPr>
        <w:tab/>
      </w:r>
      <w:r w:rsidR="0075737F" w:rsidRPr="00D41982">
        <w:rPr>
          <w:rFonts w:asciiTheme="minorHAnsi" w:hAnsiTheme="minorHAnsi"/>
        </w:rPr>
        <w:t xml:space="preserve">Une notice d’évaluation des incidences </w:t>
      </w:r>
      <w:r w:rsidR="008225EA">
        <w:rPr>
          <w:rFonts w:asciiTheme="minorHAnsi" w:hAnsiTheme="minorHAnsi"/>
        </w:rPr>
        <w:t>sur l’environnement</w:t>
      </w:r>
    </w:p>
    <w:p w14:paraId="75F32BD0" w14:textId="77777777" w:rsidR="0075737F" w:rsidRPr="00D41982" w:rsidRDefault="00D41982" w:rsidP="00D41982">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rPr>
        <w:t xml:space="preserve">O </w:t>
      </w:r>
      <w:r w:rsidRPr="00D41982">
        <w:rPr>
          <w:rFonts w:asciiTheme="minorHAnsi" w:hAnsiTheme="minorHAnsi"/>
        </w:rPr>
        <w:tab/>
        <w:t xml:space="preserve">Une étude d’incidences </w:t>
      </w:r>
      <w:r w:rsidR="008225EA">
        <w:rPr>
          <w:rFonts w:asciiTheme="minorHAnsi" w:hAnsiTheme="minorHAnsi"/>
        </w:rPr>
        <w:t>sur l’environnement</w:t>
      </w:r>
      <w:r w:rsidRPr="00D41982">
        <w:rPr>
          <w:rFonts w:asciiTheme="minorHAnsi" w:hAnsiTheme="minorHAnsi"/>
        </w:rPr>
        <w:t xml:space="preserve">          </w:t>
      </w:r>
    </w:p>
    <w:p w14:paraId="0CE4AF58" w14:textId="77777777" w:rsidR="007E7D16" w:rsidRPr="00F31755" w:rsidRDefault="007E7D16" w:rsidP="007E7D16">
      <w:pPr>
        <w:jc w:val="both"/>
        <w:rPr>
          <w:rFonts w:asciiTheme="minorHAnsi" w:eastAsia="Times New Roman" w:hAnsiTheme="minorHAnsi" w:cs="Times New Roman"/>
          <w:b/>
          <w:lang w:val="fr-FR" w:eastAsia="fr-FR"/>
        </w:rPr>
      </w:pPr>
    </w:p>
    <w:p w14:paraId="1493A987" w14:textId="0012F730" w:rsidR="009A51B4" w:rsidRPr="00D06AAF" w:rsidRDefault="009A51B4" w:rsidP="009A51B4">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8</w:t>
      </w:r>
      <w:r>
        <w:rPr>
          <w:rFonts w:asciiTheme="minorHAnsi" w:eastAsia="Times New Roman" w:hAnsiTheme="minorHAnsi" w:cs="Times New Roman"/>
          <w:b/>
          <w:sz w:val="36"/>
          <w:szCs w:val="36"/>
          <w:lang w:val="fr-FR" w:eastAsia="fr-FR"/>
        </w:rPr>
        <w:t>bis</w:t>
      </w:r>
      <w:r w:rsidRPr="00D06AAF">
        <w:rPr>
          <w:rFonts w:asciiTheme="minorHAnsi" w:eastAsia="Times New Roman" w:hAnsiTheme="minorHAnsi" w:cs="Times New Roman"/>
          <w:b/>
          <w:sz w:val="36"/>
          <w:szCs w:val="36"/>
          <w:lang w:val="fr-FR" w:eastAsia="fr-FR"/>
        </w:rPr>
        <w:t xml:space="preserve"> - Code </w:t>
      </w:r>
      <w:r w:rsidR="0066724C">
        <w:rPr>
          <w:rFonts w:asciiTheme="minorHAnsi" w:eastAsia="Times New Roman" w:hAnsiTheme="minorHAnsi" w:cs="Times New Roman"/>
          <w:b/>
          <w:sz w:val="36"/>
          <w:szCs w:val="36"/>
          <w:lang w:val="fr-FR" w:eastAsia="fr-FR"/>
        </w:rPr>
        <w:t>wallon du Patrimoine</w:t>
      </w:r>
    </w:p>
    <w:p w14:paraId="7FDB529E" w14:textId="77777777" w:rsidR="009A51B4" w:rsidRPr="0075737F" w:rsidRDefault="009A51B4" w:rsidP="009A51B4">
      <w:pPr>
        <w:jc w:val="both"/>
        <w:rPr>
          <w:rFonts w:asciiTheme="minorHAnsi" w:eastAsia="Times New Roman" w:hAnsiTheme="minorHAnsi" w:cs="Times New Roman"/>
          <w:b/>
          <w:lang w:val="fr-FR" w:eastAsia="fr-FR"/>
        </w:rPr>
      </w:pPr>
    </w:p>
    <w:p w14:paraId="1BFD688B" w14:textId="3205A80A" w:rsidR="009A51B4" w:rsidRPr="00D41982" w:rsidRDefault="009A51B4" w:rsidP="009A51B4">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u w:val="single"/>
        </w:rPr>
        <w:t>La demande comporte</w:t>
      </w:r>
      <w:r w:rsidRPr="00D41982">
        <w:rPr>
          <w:rFonts w:asciiTheme="minorHAnsi" w:hAnsiTheme="minorHAnsi"/>
        </w:rPr>
        <w:t xml:space="preserve"> (joindre en annexe</w:t>
      </w:r>
      <w:r w:rsidR="000F19A0" w:rsidRPr="00D41982">
        <w:rPr>
          <w:rFonts w:asciiTheme="minorHAnsi" w:hAnsiTheme="minorHAnsi"/>
        </w:rPr>
        <w:t>) :</w:t>
      </w:r>
    </w:p>
    <w:p w14:paraId="63A05AC2" w14:textId="6CC29914" w:rsidR="009A51B4" w:rsidRPr="00D41982" w:rsidRDefault="000F19A0" w:rsidP="00453532">
      <w:pPr>
        <w:pBdr>
          <w:top w:val="single" w:sz="4" w:space="1" w:color="auto"/>
          <w:left w:val="single" w:sz="4" w:space="4" w:color="auto"/>
          <w:bottom w:val="single" w:sz="4" w:space="1" w:color="auto"/>
          <w:right w:val="single" w:sz="4" w:space="4" w:color="auto"/>
        </w:pBdr>
        <w:spacing w:line="276" w:lineRule="auto"/>
        <w:ind w:left="425" w:hanging="425"/>
        <w:jc w:val="both"/>
        <w:rPr>
          <w:rFonts w:asciiTheme="minorHAnsi" w:hAnsiTheme="minorHAnsi"/>
        </w:rPr>
      </w:pPr>
      <w:r w:rsidRPr="00D41982">
        <w:rPr>
          <w:rFonts w:asciiTheme="minorHAnsi" w:hAnsiTheme="minorHAnsi"/>
        </w:rPr>
        <w:t xml:space="preserve">O </w:t>
      </w:r>
      <w:r w:rsidRPr="00D41982">
        <w:rPr>
          <w:rFonts w:asciiTheme="minorHAnsi" w:hAnsiTheme="minorHAnsi"/>
        </w:rPr>
        <w:tab/>
      </w:r>
      <w:r w:rsidR="009A51B4" w:rsidRPr="00D41982">
        <w:rPr>
          <w:rFonts w:asciiTheme="minorHAnsi" w:hAnsiTheme="minorHAnsi"/>
        </w:rPr>
        <w:t xml:space="preserve">Une </w:t>
      </w:r>
      <w:r w:rsidR="00700B13">
        <w:rPr>
          <w:rFonts w:asciiTheme="minorHAnsi" w:hAnsiTheme="minorHAnsi"/>
        </w:rPr>
        <w:t>autorisation patrimoniale valide lorsqu’elle est requise par le Code wallon du Patrimoine et qu’elle porte, en tout ou en partie, sur des actes et travaux qui font l’objet de la demande de permis d’urbanisme</w:t>
      </w:r>
    </w:p>
    <w:p w14:paraId="19C6C282" w14:textId="16081EE0" w:rsidR="009A51B4" w:rsidRPr="00D41982" w:rsidRDefault="009A51B4" w:rsidP="00453532">
      <w:pPr>
        <w:pBdr>
          <w:top w:val="single" w:sz="4" w:space="1" w:color="auto"/>
          <w:left w:val="single" w:sz="4" w:space="4" w:color="auto"/>
          <w:bottom w:val="single" w:sz="4" w:space="1" w:color="auto"/>
          <w:right w:val="single" w:sz="4" w:space="4" w:color="auto"/>
        </w:pBdr>
        <w:spacing w:line="276" w:lineRule="auto"/>
        <w:ind w:left="425" w:hanging="425"/>
        <w:jc w:val="both"/>
        <w:rPr>
          <w:rFonts w:asciiTheme="minorHAnsi" w:hAnsiTheme="minorHAnsi"/>
        </w:rPr>
      </w:pPr>
      <w:r w:rsidRPr="00D41982">
        <w:rPr>
          <w:rFonts w:asciiTheme="minorHAnsi" w:hAnsiTheme="minorHAnsi"/>
        </w:rPr>
        <w:t xml:space="preserve">O </w:t>
      </w:r>
      <w:r w:rsidRPr="00D41982">
        <w:rPr>
          <w:rFonts w:asciiTheme="minorHAnsi" w:hAnsiTheme="minorHAnsi"/>
        </w:rPr>
        <w:tab/>
        <w:t>Un</w:t>
      </w:r>
      <w:r w:rsidR="00EE2D7D">
        <w:rPr>
          <w:rFonts w:asciiTheme="minorHAnsi" w:hAnsiTheme="minorHAnsi"/>
        </w:rPr>
        <w:t xml:space="preserve"> avis archéologique préalable sur grand projet</w:t>
      </w:r>
      <w:r w:rsidR="00485895">
        <w:rPr>
          <w:rFonts w:asciiTheme="minorHAnsi" w:hAnsiTheme="minorHAnsi"/>
        </w:rPr>
        <w:t xml:space="preserve"> valide lorsqu’il est requis par le Code wallon du Patrimoine et que la demande d’avis porte, en tout ou en partie, sur des actes et travaux qui font </w:t>
      </w:r>
      <w:r w:rsidR="00485895">
        <w:rPr>
          <w:rFonts w:asciiTheme="minorHAnsi" w:hAnsiTheme="minorHAnsi"/>
        </w:rPr>
        <w:lastRenderedPageBreak/>
        <w:t>l’objet de la demande de permis d’</w:t>
      </w:r>
      <w:r w:rsidR="00453532">
        <w:rPr>
          <w:rFonts w:asciiTheme="minorHAnsi" w:hAnsiTheme="minorHAnsi"/>
        </w:rPr>
        <w:t>urbanisme</w:t>
      </w:r>
      <w:r w:rsidR="00485895">
        <w:rPr>
          <w:rFonts w:asciiTheme="minorHAnsi" w:hAnsiTheme="minorHAnsi"/>
        </w:rPr>
        <w:t xml:space="preserve"> ou une copie de la demande d’avis archéologique préalable sur grand projet</w:t>
      </w:r>
      <w:r w:rsidR="00453532">
        <w:rPr>
          <w:rFonts w:asciiTheme="minorHAnsi" w:hAnsiTheme="minorHAnsi"/>
        </w:rPr>
        <w:t xml:space="preserve"> lorsque l’Administration du Patrimoine n’a pas délivré cet avis dans le délai prescrit.</w:t>
      </w:r>
    </w:p>
    <w:p w14:paraId="48022008" w14:textId="77777777" w:rsidR="009A51B4" w:rsidRDefault="009A51B4" w:rsidP="007E7D16">
      <w:pPr>
        <w:jc w:val="both"/>
        <w:rPr>
          <w:rFonts w:asciiTheme="minorHAnsi" w:eastAsia="Times New Roman" w:hAnsiTheme="minorHAnsi" w:cs="Times New Roman"/>
          <w:b/>
          <w:sz w:val="36"/>
          <w:szCs w:val="36"/>
          <w:lang w:val="fr-FR" w:eastAsia="fr-FR"/>
        </w:rPr>
      </w:pPr>
    </w:p>
    <w:p w14:paraId="52BDF0A7" w14:textId="77777777" w:rsidR="007E7D16" w:rsidRDefault="007E7D16" w:rsidP="007E7D16">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Cadre 9</w:t>
      </w:r>
      <w:r w:rsidRPr="004E6670">
        <w:rPr>
          <w:rFonts w:asciiTheme="minorHAnsi" w:eastAsia="Times New Roman" w:hAnsiTheme="minorHAnsi" w:cs="Times New Roman"/>
          <w:b/>
          <w:sz w:val="36"/>
          <w:szCs w:val="36"/>
          <w:lang w:val="fr-FR" w:eastAsia="fr-FR"/>
        </w:rPr>
        <w:t xml:space="preserve"> – Décret relatif à la gestion des sols </w:t>
      </w:r>
    </w:p>
    <w:p w14:paraId="5BC6111B" w14:textId="77777777" w:rsidR="007E7D16" w:rsidRPr="009B2C8E" w:rsidRDefault="007E7D16" w:rsidP="007E7D16">
      <w:pPr>
        <w:jc w:val="both"/>
        <w:rPr>
          <w:rStyle w:val="Style135pt"/>
          <w:rFonts w:asciiTheme="minorHAnsi" w:eastAsia="Times New Roman" w:hAnsiTheme="minorHAnsi" w:cs="Times New Roman"/>
          <w:sz w:val="22"/>
          <w:lang w:val="fr-FR" w:eastAsia="fr-FR"/>
        </w:rPr>
      </w:pPr>
    </w:p>
    <w:p w14:paraId="588B1BDD" w14:textId="77777777" w:rsidR="00A86DEE" w:rsidRDefault="0057662D" w:rsidP="00045C77">
      <w:pPr>
        <w:pBdr>
          <w:top w:val="single" w:sz="4" w:space="1" w:color="auto"/>
          <w:left w:val="single" w:sz="4" w:space="4" w:color="auto"/>
          <w:bottom w:val="single" w:sz="4" w:space="1" w:color="auto"/>
          <w:right w:val="single" w:sz="4" w:space="4" w:color="auto"/>
        </w:pBdr>
        <w:jc w:val="both"/>
        <w:rPr>
          <w:rFonts w:asciiTheme="minorHAnsi" w:hAnsiTheme="minorHAnsi"/>
        </w:rPr>
      </w:pPr>
      <w:r w:rsidRPr="00A2744E">
        <w:rPr>
          <w:rFonts w:asciiTheme="minorHAnsi" w:hAnsiTheme="minorHAnsi"/>
        </w:rPr>
        <w:t xml:space="preserve">Vérifier les données relatives au bien inscrites dans la banque de données au sens du décret du 1er mars 2018 relatif à la gestion et à l'assainissement des sols. </w:t>
      </w:r>
    </w:p>
    <w:p w14:paraId="6BB8CC11" w14:textId="77777777" w:rsidR="00045C77" w:rsidRDefault="00045C77" w:rsidP="00045C77">
      <w:pPr>
        <w:pBdr>
          <w:top w:val="single" w:sz="4" w:space="1" w:color="auto"/>
          <w:left w:val="single" w:sz="4" w:space="4" w:color="auto"/>
          <w:bottom w:val="single" w:sz="4" w:space="1" w:color="auto"/>
          <w:right w:val="single" w:sz="4" w:space="4" w:color="auto"/>
        </w:pBdr>
        <w:jc w:val="both"/>
        <w:rPr>
          <w:rFonts w:asciiTheme="minorHAnsi" w:hAnsiTheme="minorHAnsi"/>
        </w:rPr>
      </w:pPr>
    </w:p>
    <w:p w14:paraId="2B799FC3" w14:textId="77777777" w:rsidR="0057662D" w:rsidRPr="00A2744E" w:rsidRDefault="0057662D" w:rsidP="00045C77">
      <w:pPr>
        <w:pBdr>
          <w:top w:val="single" w:sz="4" w:space="1" w:color="auto"/>
          <w:left w:val="single" w:sz="4" w:space="4" w:color="auto"/>
          <w:bottom w:val="single" w:sz="4" w:space="1" w:color="auto"/>
          <w:right w:val="single" w:sz="4" w:space="4" w:color="auto"/>
        </w:pBdr>
        <w:jc w:val="both"/>
      </w:pPr>
      <w:r w:rsidRPr="00A2744E">
        <w:rPr>
          <w:rFonts w:asciiTheme="minorHAnsi" w:hAnsiTheme="minorHAnsi"/>
        </w:rPr>
        <w:t>Joindre en annexe le formulaire, dûment complété et accompagné des documents requis, tel que visé en annexe 8 de l'arrêté du Gouvernement wallon du 6 décembre 2018 relatif à la gestion et à l'assainissement des sols. </w:t>
      </w:r>
    </w:p>
    <w:p w14:paraId="4566CC9C" w14:textId="77777777" w:rsidR="005532EC" w:rsidRDefault="005532EC" w:rsidP="0075737F">
      <w:pPr>
        <w:jc w:val="both"/>
        <w:rPr>
          <w:rFonts w:asciiTheme="minorHAnsi" w:eastAsia="Times New Roman" w:hAnsiTheme="minorHAnsi" w:cs="Times New Roman"/>
          <w:b/>
          <w:sz w:val="36"/>
          <w:szCs w:val="36"/>
          <w:lang w:val="fr-FR" w:eastAsia="fr-FR"/>
        </w:rPr>
      </w:pPr>
    </w:p>
    <w:p w14:paraId="13C44654" w14:textId="77777777" w:rsidR="0075737F" w:rsidRPr="00D06AAF" w:rsidRDefault="007E7D16"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Cadre 10</w:t>
      </w:r>
      <w:r w:rsidR="0075737F" w:rsidRPr="00D06AAF">
        <w:rPr>
          <w:rFonts w:asciiTheme="minorHAnsi" w:eastAsia="Times New Roman" w:hAnsiTheme="minorHAnsi" w:cs="Times New Roman"/>
          <w:b/>
          <w:sz w:val="36"/>
          <w:szCs w:val="36"/>
          <w:lang w:val="fr-FR" w:eastAsia="fr-FR"/>
        </w:rPr>
        <w:t xml:space="preserve"> - Décret relatif à la voirie communale : création, modification ou suppression de voirie(s) communale(s)</w:t>
      </w:r>
    </w:p>
    <w:p w14:paraId="6BCACD32" w14:textId="77777777" w:rsidR="0075737F" w:rsidRPr="0075737F" w:rsidRDefault="0075737F" w:rsidP="0075737F">
      <w:pPr>
        <w:jc w:val="both"/>
        <w:rPr>
          <w:rFonts w:asciiTheme="minorHAnsi" w:eastAsia="Times New Roman" w:hAnsiTheme="minorHAnsi" w:cs="Times New Roman"/>
          <w:b/>
          <w:lang w:val="fr-FR" w:eastAsia="fr-FR"/>
        </w:rPr>
      </w:pPr>
    </w:p>
    <w:p w14:paraId="5E2ED858" w14:textId="77777777" w:rsidR="0075737F" w:rsidRPr="0075737F" w:rsidRDefault="0075737F" w:rsidP="00D06AAF">
      <w:pPr>
        <w:pStyle w:val="Paragraphedeliste"/>
        <w:numPr>
          <w:ilvl w:val="0"/>
          <w:numId w:val="6"/>
        </w:numPr>
        <w:pBdr>
          <w:top w:val="single" w:sz="4" w:space="1" w:color="auto"/>
          <w:left w:val="single" w:sz="4" w:space="13" w:color="auto"/>
          <w:bottom w:val="single" w:sz="4" w:space="1" w:color="auto"/>
          <w:right w:val="single" w:sz="4" w:space="4" w:color="auto"/>
        </w:pBdr>
        <w:spacing w:line="276" w:lineRule="auto"/>
        <w:ind w:left="567"/>
      </w:pPr>
      <w:r w:rsidRPr="0075737F">
        <w:t xml:space="preserve">Non </w:t>
      </w:r>
    </w:p>
    <w:p w14:paraId="462E9870" w14:textId="77777777" w:rsidR="0075737F" w:rsidRPr="0075737F" w:rsidRDefault="00CF0DAC" w:rsidP="00D06AAF">
      <w:pPr>
        <w:pStyle w:val="Paragraphedeliste"/>
        <w:numPr>
          <w:ilvl w:val="0"/>
          <w:numId w:val="6"/>
        </w:numPr>
        <w:pBdr>
          <w:top w:val="single" w:sz="4" w:space="1" w:color="auto"/>
          <w:left w:val="single" w:sz="4" w:space="13" w:color="auto"/>
          <w:bottom w:val="single" w:sz="4" w:space="1" w:color="auto"/>
          <w:right w:val="single" w:sz="4" w:space="4" w:color="auto"/>
        </w:pBdr>
        <w:spacing w:line="276" w:lineRule="auto"/>
        <w:ind w:left="567"/>
      </w:pPr>
      <w:r>
        <w:t xml:space="preserve">Oui : description succincte des </w:t>
      </w:r>
      <w:r w:rsidR="0075737F" w:rsidRPr="0075737F">
        <w:t>travaux………………………………………………</w:t>
      </w:r>
      <w:r>
        <w:t>……………</w:t>
      </w:r>
    </w:p>
    <w:p w14:paraId="049ACCD2" w14:textId="77777777" w:rsidR="0075737F" w:rsidRPr="0075737F" w:rsidRDefault="0075737F" w:rsidP="00CF0DAC">
      <w:pPr>
        <w:pBdr>
          <w:top w:val="single" w:sz="4" w:space="1" w:color="auto"/>
          <w:left w:val="single" w:sz="4" w:space="13" w:color="auto"/>
          <w:bottom w:val="single" w:sz="4" w:space="1" w:color="auto"/>
          <w:right w:val="single" w:sz="4" w:space="4" w:color="auto"/>
        </w:pBdr>
        <w:spacing w:line="276" w:lineRule="auto"/>
        <w:ind w:left="207"/>
        <w:jc w:val="both"/>
        <w:rPr>
          <w:rFonts w:asciiTheme="minorHAnsi" w:hAnsiTheme="minorHAnsi"/>
        </w:rPr>
      </w:pPr>
      <w:r w:rsidRPr="00856CCC">
        <w:rPr>
          <w:rFonts w:asciiTheme="minorHAnsi" w:hAnsiTheme="minorHAnsi"/>
        </w:rPr>
        <w:t>Joindre en annexe</w:t>
      </w:r>
      <w:r w:rsidRPr="0075737F">
        <w:rPr>
          <w:rFonts w:asciiTheme="minorHAnsi" w:hAnsiTheme="minorHAnsi"/>
        </w:rPr>
        <w:t xml:space="preserve"> le contenu prévu par l’article </w:t>
      </w:r>
      <w:r w:rsidR="00CF0DAC">
        <w:rPr>
          <w:rFonts w:asciiTheme="minorHAnsi" w:hAnsiTheme="minorHAnsi"/>
        </w:rPr>
        <w:t xml:space="preserve">11 du décret du 6 février 2014 </w:t>
      </w:r>
      <w:r w:rsidRPr="0075737F">
        <w:rPr>
          <w:rFonts w:asciiTheme="minorHAnsi" w:hAnsiTheme="minorHAnsi"/>
        </w:rPr>
        <w:t>relatif à la voirie communale ou l’autori</w:t>
      </w:r>
      <w:r w:rsidR="00450930">
        <w:rPr>
          <w:rFonts w:asciiTheme="minorHAnsi" w:hAnsiTheme="minorHAnsi"/>
        </w:rPr>
        <w:t>sation définitive en la matière</w:t>
      </w:r>
      <w:r w:rsidRPr="0075737F">
        <w:rPr>
          <w:rFonts w:asciiTheme="minorHAnsi" w:hAnsiTheme="minorHAnsi"/>
        </w:rPr>
        <w:t xml:space="preserve">  </w:t>
      </w:r>
    </w:p>
    <w:p w14:paraId="41B03662" w14:textId="77777777" w:rsidR="0075737F" w:rsidRPr="00826769" w:rsidRDefault="0075737F" w:rsidP="0075737F">
      <w:pPr>
        <w:jc w:val="both"/>
        <w:rPr>
          <w:rFonts w:asciiTheme="minorHAnsi" w:hAnsiTheme="minorHAnsi"/>
          <w:b/>
        </w:rPr>
      </w:pPr>
    </w:p>
    <w:p w14:paraId="202319E1" w14:textId="77777777" w:rsidR="0075737F" w:rsidRDefault="007E7D16"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Cadre 11</w:t>
      </w:r>
      <w:r w:rsidR="0075737F" w:rsidRPr="00D06AAF">
        <w:rPr>
          <w:rFonts w:asciiTheme="minorHAnsi" w:eastAsia="Times New Roman" w:hAnsiTheme="minorHAnsi" w:cs="Times New Roman"/>
          <w:b/>
          <w:sz w:val="36"/>
          <w:szCs w:val="36"/>
          <w:lang w:val="fr-FR" w:eastAsia="fr-FR"/>
        </w:rPr>
        <w:t xml:space="preserve"> – Décret relatif à la performance énergétique des bâtiments</w:t>
      </w:r>
    </w:p>
    <w:p w14:paraId="7DA4A321" w14:textId="77777777" w:rsidR="00D06AAF" w:rsidRPr="00D06AAF" w:rsidRDefault="00D06AAF" w:rsidP="0075737F">
      <w:pPr>
        <w:jc w:val="both"/>
        <w:rPr>
          <w:rFonts w:asciiTheme="minorHAnsi" w:eastAsia="Times New Roman" w:hAnsiTheme="minorHAnsi" w:cs="Times New Roman"/>
          <w:b/>
          <w:lang w:val="fr-FR" w:eastAsia="fr-FR"/>
        </w:rPr>
      </w:pPr>
    </w:p>
    <w:p w14:paraId="30131363" w14:textId="77777777" w:rsidR="00CF0DAC" w:rsidRDefault="00CF0DAC" w:rsidP="00B36D65">
      <w:pPr>
        <w:pBdr>
          <w:top w:val="single" w:sz="4" w:space="1" w:color="auto"/>
          <w:left w:val="single" w:sz="4" w:space="4" w:color="auto"/>
          <w:bottom w:val="single" w:sz="4" w:space="1" w:color="auto"/>
          <w:right w:val="single" w:sz="4" w:space="4" w:color="auto"/>
        </w:pBdr>
        <w:jc w:val="both"/>
        <w:rPr>
          <w:rFonts w:asciiTheme="minorHAnsi" w:hAnsiTheme="minorHAnsi"/>
        </w:rPr>
      </w:pPr>
      <w:r w:rsidRPr="00CF0DAC">
        <w:rPr>
          <w:rFonts w:asciiTheme="minorHAnsi" w:hAnsiTheme="minorHAnsi"/>
          <w:u w:val="single"/>
        </w:rPr>
        <w:t>La demande comporte</w:t>
      </w:r>
      <w:r w:rsidRPr="00CF0DAC">
        <w:rPr>
          <w:rFonts w:asciiTheme="minorHAnsi" w:hAnsiTheme="minorHAnsi"/>
        </w:rPr>
        <w:t xml:space="preserve"> </w:t>
      </w:r>
      <w:r w:rsidRPr="00D41982">
        <w:rPr>
          <w:rFonts w:asciiTheme="minorHAnsi" w:hAnsiTheme="minorHAnsi"/>
        </w:rPr>
        <w:t>(joindre en annexe)</w:t>
      </w:r>
      <w:r w:rsidR="0053442D">
        <w:rPr>
          <w:rFonts w:asciiTheme="minorHAnsi" w:hAnsiTheme="minorHAnsi"/>
        </w:rPr>
        <w:t xml:space="preserve"> </w:t>
      </w:r>
      <w:r w:rsidRPr="00D41982">
        <w:rPr>
          <w:rFonts w:asciiTheme="minorHAnsi" w:hAnsiTheme="minorHAnsi"/>
        </w:rPr>
        <w:t>:</w:t>
      </w:r>
      <w:r w:rsidRPr="00CF0DAC">
        <w:rPr>
          <w:rFonts w:asciiTheme="minorHAnsi" w:hAnsiTheme="minorHAnsi"/>
        </w:rPr>
        <w:t xml:space="preserve"> </w:t>
      </w:r>
    </w:p>
    <w:p w14:paraId="66DB941B" w14:textId="77777777" w:rsidR="00CF0DAC" w:rsidRPr="00CF0DAC" w:rsidRDefault="00CF0DAC" w:rsidP="00B36D65">
      <w:pPr>
        <w:pBdr>
          <w:top w:val="single" w:sz="4" w:space="1" w:color="auto"/>
          <w:left w:val="single" w:sz="4" w:space="4" w:color="auto"/>
          <w:bottom w:val="single" w:sz="4" w:space="1" w:color="auto"/>
          <w:right w:val="single" w:sz="4" w:space="4" w:color="auto"/>
        </w:pBdr>
        <w:jc w:val="both"/>
        <w:rPr>
          <w:rFonts w:asciiTheme="minorHAnsi" w:hAnsiTheme="minorHAnsi"/>
        </w:rPr>
      </w:pPr>
    </w:p>
    <w:p w14:paraId="10CDB32B" w14:textId="77777777" w:rsidR="00CF0DAC" w:rsidRPr="00CF0DAC" w:rsidRDefault="00CF0DAC" w:rsidP="00B36D65">
      <w:pPr>
        <w:pStyle w:val="Commentaire"/>
        <w:pBdr>
          <w:top w:val="single" w:sz="4" w:space="1" w:color="auto"/>
          <w:left w:val="single" w:sz="4" w:space="4" w:color="auto"/>
          <w:bottom w:val="single" w:sz="4" w:space="1" w:color="auto"/>
          <w:right w:val="single" w:sz="4" w:space="4" w:color="auto"/>
        </w:pBdr>
        <w:rPr>
          <w:rFonts w:asciiTheme="minorHAnsi" w:hAnsiTheme="minorHAnsi"/>
        </w:rPr>
      </w:pPr>
      <w:r w:rsidRPr="00CF0DAC">
        <w:rPr>
          <w:rFonts w:asciiTheme="minorHAnsi" w:hAnsiTheme="minorHAnsi"/>
        </w:rPr>
        <w:t xml:space="preserve">Le ou les documents requis en vertu </w:t>
      </w:r>
      <w:r>
        <w:rPr>
          <w:rFonts w:asciiTheme="minorHAnsi" w:hAnsiTheme="minorHAnsi"/>
        </w:rPr>
        <w:t>du décret PEB et de ses arrêtés</w:t>
      </w:r>
    </w:p>
    <w:p w14:paraId="3E5F268D" w14:textId="77777777" w:rsidR="007E7D16" w:rsidRDefault="007E7D16" w:rsidP="007E7D16">
      <w:pPr>
        <w:rPr>
          <w:rFonts w:asciiTheme="minorHAnsi" w:eastAsia="Times New Roman" w:hAnsiTheme="minorHAnsi" w:cs="Times New Roman"/>
          <w:b/>
          <w:lang w:val="fr-FR" w:eastAsia="fr-FR"/>
        </w:rPr>
      </w:pPr>
    </w:p>
    <w:p w14:paraId="6356D652" w14:textId="77777777" w:rsidR="005532EC" w:rsidRDefault="005532EC" w:rsidP="007E7D16">
      <w:pPr>
        <w:rPr>
          <w:rFonts w:asciiTheme="minorHAnsi" w:eastAsia="Times New Roman" w:hAnsiTheme="minorHAnsi" w:cs="Times New Roman"/>
          <w:b/>
          <w:lang w:val="fr-FR" w:eastAsia="fr-FR"/>
        </w:rPr>
      </w:pPr>
    </w:p>
    <w:p w14:paraId="15690599" w14:textId="77777777" w:rsidR="0075737F" w:rsidRPr="007E7D16" w:rsidRDefault="0075737F" w:rsidP="007E7D16">
      <w:pPr>
        <w:rPr>
          <w:rFonts w:asciiTheme="minorHAnsi" w:eastAsia="Times New Roman" w:hAnsiTheme="minorHAnsi" w:cs="Times New Roman"/>
          <w:b/>
          <w:lang w:val="fr-FR" w:eastAsia="fr-FR"/>
        </w:rPr>
      </w:pPr>
      <w:r w:rsidRPr="00D06AAF">
        <w:rPr>
          <w:rFonts w:asciiTheme="minorHAnsi" w:eastAsia="Times New Roman" w:hAnsiTheme="minorHAnsi" w:cs="Times New Roman"/>
          <w:b/>
          <w:sz w:val="36"/>
          <w:szCs w:val="36"/>
          <w:lang w:val="fr-FR" w:eastAsia="fr-FR"/>
        </w:rPr>
        <w:t>Cadre 1</w:t>
      </w:r>
      <w:r w:rsidR="00FC46B6">
        <w:rPr>
          <w:rFonts w:asciiTheme="minorHAnsi" w:eastAsia="Times New Roman" w:hAnsiTheme="minorHAnsi" w:cs="Times New Roman"/>
          <w:b/>
          <w:sz w:val="36"/>
          <w:szCs w:val="36"/>
          <w:lang w:val="fr-FR" w:eastAsia="fr-FR"/>
        </w:rPr>
        <w:t>2</w:t>
      </w:r>
      <w:r w:rsidRPr="00D06AAF">
        <w:rPr>
          <w:rFonts w:asciiTheme="minorHAnsi" w:eastAsia="Times New Roman" w:hAnsiTheme="minorHAnsi" w:cs="Times New Roman"/>
          <w:b/>
          <w:sz w:val="36"/>
          <w:szCs w:val="36"/>
          <w:lang w:val="fr-FR" w:eastAsia="fr-FR"/>
        </w:rPr>
        <w:t xml:space="preserve"> – Formulaire statistique</w:t>
      </w:r>
    </w:p>
    <w:p w14:paraId="79087115" w14:textId="77777777" w:rsidR="0075737F" w:rsidRPr="0075737F" w:rsidRDefault="0075737F" w:rsidP="0075737F">
      <w:pPr>
        <w:jc w:val="both"/>
        <w:rPr>
          <w:rFonts w:asciiTheme="minorHAnsi" w:eastAsia="Times New Roman" w:hAnsiTheme="minorHAnsi" w:cs="Times New Roman"/>
          <w:b/>
          <w:lang w:val="fr-FR" w:eastAsia="fr-FR"/>
        </w:rPr>
      </w:pPr>
    </w:p>
    <w:p w14:paraId="53E71CCD" w14:textId="77777777" w:rsidR="00227A84" w:rsidRPr="0075737F" w:rsidRDefault="00227A84" w:rsidP="00227A84">
      <w:pPr>
        <w:pBdr>
          <w:top w:val="single" w:sz="4" w:space="1" w:color="auto"/>
          <w:left w:val="single" w:sz="4" w:space="4" w:color="auto"/>
          <w:bottom w:val="single" w:sz="4" w:space="1" w:color="auto"/>
          <w:right w:val="single" w:sz="4" w:space="4" w:color="auto"/>
        </w:pBdr>
        <w:spacing w:before="120" w:after="120"/>
        <w:rPr>
          <w:rFonts w:asciiTheme="minorHAnsi" w:hAnsiTheme="minorHAnsi"/>
        </w:rPr>
      </w:pPr>
      <w:r>
        <w:rPr>
          <w:rFonts w:asciiTheme="minorHAnsi" w:hAnsiTheme="minorHAnsi"/>
        </w:rPr>
        <w:t>Respecter la législation fédérale en matière de formulaire statistique</w:t>
      </w:r>
    </w:p>
    <w:p w14:paraId="57F2FB20" w14:textId="77777777" w:rsidR="00DD75A5" w:rsidRDefault="00DD75A5" w:rsidP="002F4853">
      <w:pPr>
        <w:rPr>
          <w:rFonts w:asciiTheme="minorHAnsi" w:eastAsia="Times New Roman" w:hAnsiTheme="minorHAnsi" w:cs="Times New Roman"/>
          <w:b/>
          <w:sz w:val="36"/>
          <w:szCs w:val="36"/>
          <w:lang w:val="fr-FR" w:eastAsia="fr-FR"/>
        </w:rPr>
      </w:pPr>
    </w:p>
    <w:p w14:paraId="1F98F00A" w14:textId="77777777" w:rsidR="002F4853" w:rsidRDefault="002F4853" w:rsidP="002F4853">
      <w:pPr>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sidR="00DD75A5">
        <w:rPr>
          <w:rFonts w:asciiTheme="minorHAnsi" w:eastAsia="Times New Roman" w:hAnsiTheme="minorHAnsi" w:cs="Times New Roman"/>
          <w:b/>
          <w:sz w:val="36"/>
          <w:szCs w:val="36"/>
          <w:lang w:val="fr-FR" w:eastAsia="fr-FR"/>
        </w:rPr>
        <w:t>3</w:t>
      </w:r>
      <w:r w:rsidRPr="00D06AAF">
        <w:rPr>
          <w:rFonts w:asciiTheme="minorHAnsi" w:eastAsia="Times New Roman" w:hAnsiTheme="minorHAnsi" w:cs="Times New Roman"/>
          <w:b/>
          <w:sz w:val="36"/>
          <w:szCs w:val="36"/>
          <w:lang w:val="fr-FR" w:eastAsia="fr-FR"/>
        </w:rPr>
        <w:t xml:space="preserve"> – </w:t>
      </w:r>
      <w:r>
        <w:rPr>
          <w:rFonts w:asciiTheme="minorHAnsi" w:eastAsia="Times New Roman" w:hAnsiTheme="minorHAnsi" w:cs="Times New Roman"/>
          <w:b/>
          <w:sz w:val="36"/>
          <w:szCs w:val="36"/>
          <w:lang w:val="fr-FR" w:eastAsia="fr-FR"/>
        </w:rPr>
        <w:t>Réunion de projet</w:t>
      </w:r>
    </w:p>
    <w:p w14:paraId="493D7B4F" w14:textId="77777777" w:rsidR="002F4853" w:rsidRPr="007E7D16" w:rsidRDefault="002F4853" w:rsidP="002F4853">
      <w:pPr>
        <w:rPr>
          <w:rFonts w:asciiTheme="minorHAnsi" w:eastAsia="Times New Roman" w:hAnsiTheme="minorHAnsi" w:cs="Times New Roman"/>
          <w:b/>
          <w:lang w:val="fr-FR" w:eastAsia="fr-FR"/>
        </w:rPr>
      </w:pPr>
    </w:p>
    <w:p w14:paraId="56B07112" w14:textId="77777777" w:rsidR="00D5454C" w:rsidRDefault="002F4853" w:rsidP="002F14FA">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lang w:eastAsia="fr-FR"/>
        </w:rPr>
      </w:pPr>
      <w:r w:rsidRPr="002F4853">
        <w:rPr>
          <w:rFonts w:asciiTheme="minorHAnsi" w:eastAsia="Times New Roman" w:hAnsiTheme="minorHAnsi" w:cs="Times New Roman"/>
          <w:u w:val="single"/>
          <w:lang w:eastAsia="fr-FR"/>
        </w:rPr>
        <w:t>La demande comporte</w:t>
      </w:r>
      <w:r w:rsidRPr="002F4853">
        <w:rPr>
          <w:rFonts w:asciiTheme="minorHAnsi" w:eastAsia="Times New Roman" w:hAnsiTheme="minorHAnsi" w:cs="Times New Roman"/>
          <w:lang w:eastAsia="fr-FR"/>
        </w:rPr>
        <w:t xml:space="preserve"> (joindre en annexe)</w:t>
      </w:r>
      <w:r>
        <w:rPr>
          <w:rFonts w:asciiTheme="minorHAnsi" w:eastAsia="Times New Roman" w:hAnsiTheme="minorHAnsi" w:cs="Times New Roman"/>
          <w:lang w:eastAsia="fr-FR"/>
        </w:rPr>
        <w:t> :</w:t>
      </w:r>
    </w:p>
    <w:p w14:paraId="49EEA48B" w14:textId="77777777" w:rsidR="002F4853" w:rsidRPr="00D5454C" w:rsidRDefault="002F14FA" w:rsidP="00D5454C">
      <w:pPr>
        <w:pStyle w:val="Paragraphedeliste"/>
        <w:numPr>
          <w:ilvl w:val="0"/>
          <w:numId w:val="20"/>
        </w:numPr>
        <w:pBdr>
          <w:top w:val="single" w:sz="4" w:space="1" w:color="auto"/>
          <w:left w:val="single" w:sz="4" w:space="4" w:color="auto"/>
          <w:bottom w:val="single" w:sz="4" w:space="1" w:color="auto"/>
          <w:right w:val="single" w:sz="4" w:space="4" w:color="auto"/>
        </w:pBdr>
        <w:jc w:val="both"/>
        <w:rPr>
          <w:rFonts w:eastAsia="Times New Roman" w:cs="Times New Roman"/>
          <w:lang w:eastAsia="fr-FR"/>
        </w:rPr>
      </w:pPr>
      <w:r w:rsidRPr="00D5454C">
        <w:rPr>
          <w:rFonts w:eastAsia="Times New Roman" w:cs="Times New Roman"/>
          <w:lang w:val="fr-FR" w:eastAsia="fr-FR"/>
        </w:rPr>
        <w:t>L</w:t>
      </w:r>
      <w:r w:rsidR="002F4853" w:rsidRPr="00D5454C">
        <w:rPr>
          <w:rFonts w:eastAsia="Times New Roman" w:cs="Times New Roman"/>
          <w:lang w:val="fr-FR" w:eastAsia="fr-FR"/>
        </w:rPr>
        <w:t>e procès-verbal non décisionnel de la réunion</w:t>
      </w:r>
      <w:r w:rsidRPr="00D5454C">
        <w:rPr>
          <w:rFonts w:eastAsia="Times New Roman" w:cs="Times New Roman"/>
          <w:lang w:eastAsia="fr-FR"/>
        </w:rPr>
        <w:t xml:space="preserve"> lorsqu’</w:t>
      </w:r>
      <w:r w:rsidRPr="00D5454C">
        <w:rPr>
          <w:rFonts w:eastAsia="Times New Roman" w:cs="Times New Roman"/>
          <w:lang w:val="fr-FR" w:eastAsia="fr-FR"/>
        </w:rPr>
        <w:t>une réunion de projet a été réalisée</w:t>
      </w:r>
    </w:p>
    <w:p w14:paraId="632B3CA4" w14:textId="77777777" w:rsidR="002F4853" w:rsidRPr="00D5454C" w:rsidRDefault="00D5454C" w:rsidP="00D5454C">
      <w:pPr>
        <w:pStyle w:val="Paragraphedeliste"/>
        <w:numPr>
          <w:ilvl w:val="0"/>
          <w:numId w:val="20"/>
        </w:numPr>
        <w:pBdr>
          <w:top w:val="single" w:sz="4" w:space="1" w:color="auto"/>
          <w:left w:val="single" w:sz="4" w:space="4" w:color="auto"/>
          <w:bottom w:val="single" w:sz="4" w:space="1" w:color="auto"/>
          <w:right w:val="single" w:sz="4" w:space="4" w:color="auto"/>
        </w:pBdr>
        <w:jc w:val="both"/>
        <w:rPr>
          <w:rFonts w:eastAsia="Times New Roman" w:cs="Times New Roman"/>
          <w:b/>
          <w:lang w:val="fr-FR" w:eastAsia="fr-FR"/>
        </w:rPr>
      </w:pPr>
      <w:r w:rsidRPr="00D5454C">
        <w:rPr>
          <w:rFonts w:eastAsia="Times New Roman" w:cs="Times New Roman"/>
          <w:lang w:val="fr-FR" w:eastAsia="fr-FR"/>
        </w:rPr>
        <w:t>La preuve de la</w:t>
      </w:r>
      <w:r>
        <w:rPr>
          <w:rFonts w:eastAsia="Times New Roman" w:cs="Times New Roman"/>
          <w:lang w:val="fr-FR" w:eastAsia="fr-FR"/>
        </w:rPr>
        <w:t xml:space="preserve"> demande d’une</w:t>
      </w:r>
      <w:r w:rsidR="002F14FA" w:rsidRPr="00D5454C">
        <w:rPr>
          <w:rFonts w:eastAsia="Times New Roman" w:cs="Times New Roman"/>
          <w:lang w:val="fr-FR" w:eastAsia="fr-FR"/>
        </w:rPr>
        <w:t xml:space="preserve"> réunion de projet </w:t>
      </w:r>
      <w:r w:rsidRPr="00D5454C">
        <w:rPr>
          <w:rFonts w:eastAsia="Times New Roman" w:cs="Times New Roman"/>
          <w:lang w:val="fr-FR" w:eastAsia="fr-FR"/>
        </w:rPr>
        <w:t>obligatoire en vertu du CoDT</w:t>
      </w:r>
      <w:r w:rsidR="00AA49E6">
        <w:rPr>
          <w:rFonts w:eastAsia="Times New Roman" w:cs="Times New Roman"/>
          <w:lang w:val="fr-FR" w:eastAsia="fr-FR"/>
        </w:rPr>
        <w:t xml:space="preserve">, </w:t>
      </w:r>
      <w:r w:rsidR="002F14FA" w:rsidRPr="00D5454C">
        <w:rPr>
          <w:rFonts w:eastAsia="Times New Roman" w:cs="Times New Roman"/>
          <w:lang w:val="fr-FR" w:eastAsia="fr-FR"/>
        </w:rPr>
        <w:t xml:space="preserve">si </w:t>
      </w:r>
      <w:r>
        <w:rPr>
          <w:rFonts w:eastAsia="Times New Roman" w:cs="Times New Roman"/>
          <w:lang w:val="fr-FR" w:eastAsia="fr-FR"/>
        </w:rPr>
        <w:t>cette réunion de projet</w:t>
      </w:r>
      <w:r w:rsidRPr="00D5454C">
        <w:rPr>
          <w:rFonts w:eastAsia="Times New Roman" w:cs="Times New Roman"/>
          <w:lang w:val="fr-FR" w:eastAsia="fr-FR"/>
        </w:rPr>
        <w:t xml:space="preserve"> a été</w:t>
      </w:r>
      <w:r w:rsidR="002F14FA" w:rsidRPr="00D5454C">
        <w:rPr>
          <w:rFonts w:eastAsia="Times New Roman" w:cs="Times New Roman"/>
          <w:lang w:val="fr-FR" w:eastAsia="fr-FR"/>
        </w:rPr>
        <w:t xml:space="preserve"> sollicité</w:t>
      </w:r>
      <w:r w:rsidRPr="00D5454C">
        <w:rPr>
          <w:rFonts w:eastAsia="Times New Roman" w:cs="Times New Roman"/>
          <w:lang w:val="fr-FR" w:eastAsia="fr-FR"/>
        </w:rPr>
        <w:t>e</w:t>
      </w:r>
      <w:r w:rsidR="002F14FA" w:rsidRPr="00D5454C">
        <w:rPr>
          <w:rFonts w:eastAsia="Times New Roman" w:cs="Times New Roman"/>
          <w:lang w:val="fr-FR" w:eastAsia="fr-FR"/>
        </w:rPr>
        <w:t xml:space="preserve"> </w:t>
      </w:r>
      <w:r>
        <w:rPr>
          <w:rFonts w:eastAsia="Times New Roman" w:cs="Times New Roman"/>
          <w:lang w:val="fr-FR" w:eastAsia="fr-FR"/>
        </w:rPr>
        <w:t>et qu’elle</w:t>
      </w:r>
      <w:r w:rsidR="002F4853" w:rsidRPr="00D5454C">
        <w:rPr>
          <w:rFonts w:eastAsia="Times New Roman" w:cs="Times New Roman"/>
          <w:lang w:val="fr-FR" w:eastAsia="fr-FR"/>
        </w:rPr>
        <w:t xml:space="preserve"> </w:t>
      </w:r>
      <w:r w:rsidR="002F14FA" w:rsidRPr="00D5454C">
        <w:rPr>
          <w:rFonts w:eastAsia="Times New Roman" w:cs="Times New Roman"/>
          <w:lang w:val="fr-FR" w:eastAsia="fr-FR"/>
        </w:rPr>
        <w:t>ne s’est pas tenue dans les 20 jours de la demande</w:t>
      </w:r>
    </w:p>
    <w:p w14:paraId="212A5EFC" w14:textId="77777777" w:rsidR="009B1790" w:rsidRDefault="009B1790" w:rsidP="0075737F">
      <w:pPr>
        <w:jc w:val="both"/>
        <w:rPr>
          <w:rFonts w:asciiTheme="minorHAnsi" w:eastAsia="Times New Roman" w:hAnsiTheme="minorHAnsi" w:cs="Times New Roman"/>
          <w:b/>
          <w:sz w:val="36"/>
          <w:szCs w:val="36"/>
          <w:lang w:val="fr-FR" w:eastAsia="fr-FR"/>
        </w:rPr>
      </w:pPr>
    </w:p>
    <w:p w14:paraId="4C12E7DF" w14:textId="77777777" w:rsidR="005A7ECB"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lastRenderedPageBreak/>
        <w:t>Cadre 1</w:t>
      </w:r>
      <w:r w:rsidR="009C27F5">
        <w:rPr>
          <w:rFonts w:asciiTheme="minorHAnsi" w:eastAsia="Times New Roman" w:hAnsiTheme="minorHAnsi" w:cs="Times New Roman"/>
          <w:b/>
          <w:sz w:val="36"/>
          <w:szCs w:val="36"/>
          <w:lang w:val="fr-FR" w:eastAsia="fr-FR"/>
        </w:rPr>
        <w:t>4</w:t>
      </w:r>
      <w:r w:rsidRPr="00D06AAF">
        <w:rPr>
          <w:rFonts w:asciiTheme="minorHAnsi" w:eastAsia="Times New Roman" w:hAnsiTheme="minorHAnsi" w:cs="Times New Roman"/>
          <w:b/>
          <w:sz w:val="36"/>
          <w:szCs w:val="36"/>
          <w:lang w:val="fr-FR" w:eastAsia="fr-FR"/>
        </w:rPr>
        <w:t>- Annexes à fournir</w:t>
      </w:r>
    </w:p>
    <w:p w14:paraId="0C5620DE" w14:textId="77777777" w:rsidR="0075737F" w:rsidRPr="0075737F" w:rsidRDefault="0075737F" w:rsidP="0075737F">
      <w:pPr>
        <w:jc w:val="both"/>
        <w:rPr>
          <w:rFonts w:asciiTheme="minorHAnsi" w:eastAsia="Times New Roman" w:hAnsiTheme="minorHAnsi" w:cs="Times New Roman"/>
          <w:b/>
          <w:lang w:val="fr-FR" w:eastAsia="fr-FR"/>
        </w:rPr>
      </w:pPr>
    </w:p>
    <w:p w14:paraId="5F37A9BB" w14:textId="77777777" w:rsidR="0075737F" w:rsidRPr="00E63BFD" w:rsidRDefault="0075737F" w:rsidP="0075737F">
      <w:pPr>
        <w:jc w:val="both"/>
        <w:rPr>
          <w:rStyle w:val="Style135pt"/>
          <w:rFonts w:asciiTheme="minorHAnsi" w:hAnsiTheme="minorHAnsi"/>
          <w:sz w:val="22"/>
        </w:rPr>
      </w:pPr>
      <w:r w:rsidRPr="00E63BFD">
        <w:rPr>
          <w:rStyle w:val="Style135pt"/>
          <w:rFonts w:asciiTheme="minorHAnsi" w:hAnsiTheme="minorHAnsi"/>
          <w:b/>
          <w:sz w:val="22"/>
        </w:rPr>
        <w:t>La liste des documents à déposer en quatre exemplaires</w:t>
      </w:r>
      <w:r w:rsidRPr="00E63BFD">
        <w:rPr>
          <w:rStyle w:val="Style135pt"/>
          <w:rFonts w:asciiTheme="minorHAnsi" w:hAnsiTheme="minorHAnsi"/>
          <w:sz w:val="22"/>
        </w:rPr>
        <w:t xml:space="preserve"> </w:t>
      </w:r>
      <w:r w:rsidR="005A46A1">
        <w:rPr>
          <w:rStyle w:val="Style135pt"/>
          <w:rFonts w:asciiTheme="minorHAnsi" w:hAnsiTheme="minorHAnsi"/>
          <w:b/>
          <w:sz w:val="22"/>
        </w:rPr>
        <w:t xml:space="preserve">(+ 1 exemplaire par avis à solliciter) </w:t>
      </w:r>
      <w:r w:rsidRPr="00E63BFD">
        <w:rPr>
          <w:rStyle w:val="Style135pt"/>
          <w:rFonts w:asciiTheme="minorHAnsi" w:hAnsiTheme="minorHAnsi"/>
          <w:b/>
          <w:sz w:val="22"/>
        </w:rPr>
        <w:t>est la suivante</w:t>
      </w:r>
      <w:r w:rsidRPr="00E63BFD">
        <w:rPr>
          <w:rStyle w:val="Style135pt"/>
          <w:rFonts w:asciiTheme="minorHAnsi" w:hAnsiTheme="minorHAnsi"/>
          <w:sz w:val="22"/>
        </w:rPr>
        <w:t> :</w:t>
      </w:r>
    </w:p>
    <w:p w14:paraId="757756E7" w14:textId="77777777" w:rsidR="0075737F" w:rsidRPr="00E63BFD" w:rsidRDefault="0075737F" w:rsidP="0075737F">
      <w:pPr>
        <w:jc w:val="both"/>
        <w:rPr>
          <w:rStyle w:val="Style135pt"/>
          <w:rFonts w:asciiTheme="minorHAnsi" w:hAnsiTheme="minorHAnsi"/>
          <w:sz w:val="22"/>
        </w:rPr>
      </w:pPr>
    </w:p>
    <w:p w14:paraId="7E4DD24D" w14:textId="77777777" w:rsidR="0075737F" w:rsidRPr="00E63BFD" w:rsidRDefault="00313783" w:rsidP="0075737F">
      <w:pPr>
        <w:pStyle w:val="StylePremireligne063cm"/>
        <w:ind w:left="709" w:hanging="705"/>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5"/>
            <w:enabled/>
            <w:calcOnExit w:val="0"/>
            <w:checkBox>
              <w:sizeAuto/>
              <w:default w:val="0"/>
            </w:checkBox>
          </w:ffData>
        </w:fldChar>
      </w:r>
      <w:r w:rsidR="0075737F" w:rsidRPr="00E63BFD">
        <w:rPr>
          <w:rStyle w:val="Style135pt"/>
          <w:rFonts w:asciiTheme="minorHAnsi" w:hAnsiTheme="minorHAnsi"/>
          <w:sz w:val="22"/>
          <w:szCs w:val="22"/>
        </w:rPr>
        <w:instrText xml:space="preserve"> FORMCHECKBOX </w:instrText>
      </w:r>
      <w:r w:rsidR="00B73EC9">
        <w:rPr>
          <w:rStyle w:val="Style135pt"/>
          <w:rFonts w:asciiTheme="minorHAnsi" w:hAnsiTheme="minorHAnsi"/>
          <w:sz w:val="22"/>
          <w:szCs w:val="22"/>
        </w:rPr>
      </w:r>
      <w:r w:rsidR="00B73EC9">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r w:rsidR="0075737F" w:rsidRPr="00E63BFD">
        <w:rPr>
          <w:rStyle w:val="Style135pt"/>
          <w:rFonts w:asciiTheme="minorHAnsi" w:hAnsiTheme="minorHAnsi"/>
          <w:sz w:val="22"/>
          <w:szCs w:val="22"/>
        </w:rPr>
        <w:tab/>
        <w:t>un plan de situation du bien concerné dressé à l'échelle de 1/10. 000</w:t>
      </w:r>
      <w:r w:rsidR="0075737F" w:rsidRPr="00E63BFD">
        <w:rPr>
          <w:rStyle w:val="Style135pt"/>
          <w:rFonts w:asciiTheme="minorHAnsi" w:hAnsiTheme="minorHAnsi"/>
          <w:sz w:val="22"/>
          <w:szCs w:val="22"/>
          <w:vertAlign w:val="superscript"/>
        </w:rPr>
        <w:t>e</w:t>
      </w:r>
      <w:r w:rsidR="0075737F" w:rsidRPr="00E63BFD">
        <w:rPr>
          <w:rStyle w:val="Style135pt"/>
          <w:rFonts w:asciiTheme="minorHAnsi" w:hAnsiTheme="minorHAnsi"/>
          <w:sz w:val="22"/>
          <w:szCs w:val="22"/>
        </w:rPr>
        <w:t xml:space="preserve"> ou de 1/5.000</w:t>
      </w:r>
      <w:r w:rsidR="0075737F" w:rsidRPr="00E63BFD">
        <w:rPr>
          <w:rStyle w:val="Style135pt"/>
          <w:rFonts w:asciiTheme="minorHAnsi" w:hAnsiTheme="minorHAnsi"/>
          <w:sz w:val="22"/>
          <w:szCs w:val="22"/>
          <w:vertAlign w:val="superscript"/>
        </w:rPr>
        <w:t>e</w:t>
      </w:r>
      <w:r w:rsidR="0075737F" w:rsidRPr="00E63BFD">
        <w:rPr>
          <w:rStyle w:val="Style135pt"/>
          <w:rFonts w:asciiTheme="minorHAnsi" w:hAnsiTheme="minorHAnsi"/>
          <w:sz w:val="22"/>
          <w:szCs w:val="22"/>
        </w:rPr>
        <w:t>, qui figure dans un rayon de 500 mètres de celui-ci :</w:t>
      </w:r>
    </w:p>
    <w:p w14:paraId="0A89D3E1" w14:textId="77777777"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5"/>
            <w:enabled/>
            <w:calcOnExit w:val="0"/>
            <w:checkBox>
              <w:sizeAuto/>
              <w:default w:val="0"/>
            </w:checkBox>
          </w:ffData>
        </w:fldChar>
      </w:r>
      <w:bookmarkStart w:id="0" w:name="CaseACocher5"/>
      <w:r w:rsidR="0075737F" w:rsidRPr="00E63BFD">
        <w:rPr>
          <w:rStyle w:val="Style135pt"/>
          <w:rFonts w:asciiTheme="minorHAnsi" w:hAnsiTheme="minorHAnsi"/>
          <w:sz w:val="22"/>
          <w:szCs w:val="22"/>
        </w:rPr>
        <w:instrText xml:space="preserve"> FORMCHECKBOX </w:instrText>
      </w:r>
      <w:r w:rsidR="00B73EC9">
        <w:rPr>
          <w:rStyle w:val="Style135pt"/>
          <w:rFonts w:asciiTheme="minorHAnsi" w:hAnsiTheme="minorHAnsi"/>
          <w:sz w:val="22"/>
          <w:szCs w:val="22"/>
        </w:rPr>
      </w:r>
      <w:r w:rsidR="00B73EC9">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0"/>
      <w:r w:rsidR="0075737F" w:rsidRPr="00E63BFD">
        <w:rPr>
          <w:rStyle w:val="Style135pt"/>
          <w:rFonts w:asciiTheme="minorHAnsi" w:hAnsiTheme="minorHAnsi"/>
          <w:sz w:val="22"/>
          <w:szCs w:val="22"/>
        </w:rPr>
        <w:tab/>
        <w:t>l’orientation ;</w:t>
      </w:r>
    </w:p>
    <w:p w14:paraId="6492149C" w14:textId="77777777"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6"/>
            <w:enabled/>
            <w:calcOnExit w:val="0"/>
            <w:checkBox>
              <w:sizeAuto/>
              <w:default w:val="0"/>
            </w:checkBox>
          </w:ffData>
        </w:fldChar>
      </w:r>
      <w:bookmarkStart w:id="1" w:name="CaseACocher6"/>
      <w:r w:rsidR="0075737F" w:rsidRPr="00E63BFD">
        <w:rPr>
          <w:rStyle w:val="Style135pt"/>
          <w:rFonts w:asciiTheme="minorHAnsi" w:hAnsiTheme="minorHAnsi"/>
          <w:sz w:val="22"/>
          <w:szCs w:val="22"/>
        </w:rPr>
        <w:instrText xml:space="preserve"> FORMCHECKBOX </w:instrText>
      </w:r>
      <w:r w:rsidR="00B73EC9">
        <w:rPr>
          <w:rStyle w:val="Style135pt"/>
          <w:rFonts w:asciiTheme="minorHAnsi" w:hAnsiTheme="minorHAnsi"/>
          <w:sz w:val="22"/>
          <w:szCs w:val="22"/>
        </w:rPr>
      </w:r>
      <w:r w:rsidR="00B73EC9">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1"/>
      <w:r w:rsidR="0075737F" w:rsidRPr="00E63BFD">
        <w:rPr>
          <w:rStyle w:val="Style135pt"/>
          <w:rFonts w:asciiTheme="minorHAnsi" w:hAnsiTheme="minorHAnsi"/>
          <w:sz w:val="22"/>
          <w:szCs w:val="22"/>
        </w:rPr>
        <w:tab/>
        <w:t>la localisation du bien concerné par le projet par rapport au noyau central de la localité</w:t>
      </w:r>
      <w:r w:rsidR="0053442D">
        <w:rPr>
          <w:rStyle w:val="Style135pt"/>
          <w:rFonts w:asciiTheme="minorHAnsi" w:hAnsiTheme="minorHAnsi"/>
          <w:sz w:val="22"/>
          <w:szCs w:val="22"/>
        </w:rPr>
        <w:t xml:space="preserve"> </w:t>
      </w:r>
      <w:r w:rsidR="0075737F" w:rsidRPr="00E63BFD">
        <w:rPr>
          <w:rStyle w:val="Style135pt"/>
          <w:rFonts w:asciiTheme="minorHAnsi" w:hAnsiTheme="minorHAnsi"/>
          <w:sz w:val="22"/>
          <w:szCs w:val="22"/>
        </w:rPr>
        <w:t>;</w:t>
      </w:r>
    </w:p>
    <w:p w14:paraId="532D9583" w14:textId="77777777"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7"/>
            <w:enabled/>
            <w:calcOnExit w:val="0"/>
            <w:checkBox>
              <w:sizeAuto/>
              <w:default w:val="0"/>
            </w:checkBox>
          </w:ffData>
        </w:fldChar>
      </w:r>
      <w:bookmarkStart w:id="2" w:name="CaseACocher7"/>
      <w:r w:rsidR="0075737F" w:rsidRPr="00E63BFD">
        <w:rPr>
          <w:rStyle w:val="Style135pt"/>
          <w:rFonts w:asciiTheme="minorHAnsi" w:hAnsiTheme="minorHAnsi"/>
          <w:sz w:val="22"/>
          <w:szCs w:val="22"/>
        </w:rPr>
        <w:instrText xml:space="preserve"> FORMCHECKBOX </w:instrText>
      </w:r>
      <w:r w:rsidR="00B73EC9">
        <w:rPr>
          <w:rStyle w:val="Style135pt"/>
          <w:rFonts w:asciiTheme="minorHAnsi" w:hAnsiTheme="minorHAnsi"/>
          <w:sz w:val="22"/>
          <w:szCs w:val="22"/>
        </w:rPr>
      </w:r>
      <w:r w:rsidR="00B73EC9">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2"/>
      <w:r w:rsidR="0075737F" w:rsidRPr="00E63BFD">
        <w:rPr>
          <w:rStyle w:val="Style135pt"/>
          <w:rFonts w:asciiTheme="minorHAnsi" w:hAnsiTheme="minorHAnsi"/>
          <w:sz w:val="22"/>
          <w:szCs w:val="22"/>
        </w:rPr>
        <w:tab/>
        <w:t>les voies de desserte et leur dénomination ;</w:t>
      </w:r>
    </w:p>
    <w:p w14:paraId="16CDB190" w14:textId="77777777" w:rsidR="0075737F" w:rsidRPr="00E63BFD" w:rsidRDefault="0075737F" w:rsidP="0075737F">
      <w:pPr>
        <w:jc w:val="both"/>
        <w:rPr>
          <w:rFonts w:asciiTheme="minorHAnsi" w:eastAsia="Times New Roman" w:hAnsiTheme="minorHAnsi" w:cs="Times New Roman"/>
          <w:lang w:val="fr-FR" w:eastAsia="fr-FR"/>
        </w:rPr>
      </w:pPr>
    </w:p>
    <w:p w14:paraId="6C219529" w14:textId="77777777" w:rsidR="0075737F" w:rsidRPr="00E63BFD" w:rsidRDefault="00313783" w:rsidP="0075737F">
      <w:pPr>
        <w:ind w:left="709" w:hanging="705"/>
        <w:jc w:val="both"/>
        <w:rPr>
          <w:rFonts w:asciiTheme="minorHAnsi" w:eastAsia="Times New Roman" w:hAnsiTheme="minorHAnsi" w:cs="Times New Roman"/>
          <w:lang w:val="fr-FR" w:eastAsia="fr-FR"/>
        </w:rPr>
      </w:pPr>
      <w:r w:rsidRPr="00E63BFD">
        <w:rPr>
          <w:rFonts w:asciiTheme="minorHAnsi" w:eastAsia="Times New Roman" w:hAnsiTheme="minorHAnsi" w:cs="Times New Roman"/>
          <w:lang w:val="fr-FR" w:eastAsia="fr-FR"/>
        </w:rPr>
        <w:fldChar w:fldCharType="begin">
          <w:ffData>
            <w:name w:val="CaseACocher12"/>
            <w:enabled/>
            <w:calcOnExit w:val="0"/>
            <w:checkBox>
              <w:sizeAuto/>
              <w:default w:val="0"/>
            </w:checkBox>
          </w:ffData>
        </w:fldChar>
      </w:r>
      <w:r w:rsidR="0075737F" w:rsidRPr="00E63BFD">
        <w:rPr>
          <w:rFonts w:asciiTheme="minorHAnsi" w:eastAsia="Times New Roman" w:hAnsiTheme="minorHAnsi" w:cs="Times New Roman"/>
          <w:lang w:val="fr-FR" w:eastAsia="fr-FR"/>
        </w:rPr>
        <w:instrText xml:space="preserve"> FORMCHECKBOX </w:instrText>
      </w:r>
      <w:r w:rsidR="00B73EC9">
        <w:rPr>
          <w:rFonts w:asciiTheme="minorHAnsi" w:eastAsia="Times New Roman" w:hAnsiTheme="minorHAnsi" w:cs="Times New Roman"/>
          <w:lang w:val="fr-FR" w:eastAsia="fr-FR"/>
        </w:rPr>
      </w:r>
      <w:r w:rsidR="00B73EC9">
        <w:rPr>
          <w:rFonts w:asciiTheme="minorHAnsi" w:eastAsia="Times New Roman" w:hAnsiTheme="minorHAnsi" w:cs="Times New Roman"/>
          <w:lang w:val="fr-FR" w:eastAsia="fr-FR"/>
        </w:rPr>
        <w:fldChar w:fldCharType="separate"/>
      </w:r>
      <w:r w:rsidRPr="00E63BFD">
        <w:rPr>
          <w:rFonts w:asciiTheme="minorHAnsi" w:eastAsia="Times New Roman" w:hAnsiTheme="minorHAnsi" w:cs="Times New Roman"/>
          <w:lang w:val="fr-FR" w:eastAsia="fr-FR"/>
        </w:rPr>
        <w:fldChar w:fldCharType="end"/>
      </w:r>
      <w:r w:rsidR="0075737F" w:rsidRPr="00E63BFD">
        <w:rPr>
          <w:rFonts w:asciiTheme="minorHAnsi" w:eastAsia="Times New Roman" w:hAnsiTheme="minorHAnsi" w:cs="Times New Roman"/>
          <w:lang w:val="fr-FR" w:eastAsia="fr-FR"/>
        </w:rPr>
        <w:t xml:space="preserve"> </w:t>
      </w:r>
      <w:r w:rsidR="0075737F" w:rsidRPr="00E63BFD">
        <w:rPr>
          <w:rFonts w:asciiTheme="minorHAnsi" w:eastAsia="Times New Roman" w:hAnsiTheme="minorHAnsi" w:cs="Times New Roman"/>
          <w:lang w:val="fr-FR" w:eastAsia="fr-FR"/>
        </w:rPr>
        <w:tab/>
      </w:r>
      <w:r w:rsidR="0075737F" w:rsidRPr="00E63BFD">
        <w:rPr>
          <w:rStyle w:val="Style135pt"/>
          <w:rFonts w:asciiTheme="minorHAnsi" w:hAnsiTheme="minorHAnsi"/>
          <w:sz w:val="22"/>
        </w:rPr>
        <w:t xml:space="preserve">un plan qui figure </w:t>
      </w:r>
      <w:r w:rsidR="0075737F" w:rsidRPr="00E63BFD">
        <w:rPr>
          <w:rFonts w:asciiTheme="minorHAnsi" w:eastAsia="Times New Roman" w:hAnsiTheme="minorHAnsi" w:cs="Times New Roman"/>
          <w:lang w:val="fr-FR" w:eastAsia="fr-FR"/>
        </w:rPr>
        <w:t>le contexte urbanistique et paysager établi à l'échelle de 1/1.000</w:t>
      </w:r>
      <w:r w:rsidR="0075737F" w:rsidRPr="00E63BFD">
        <w:rPr>
          <w:rFonts w:asciiTheme="minorHAnsi" w:eastAsia="Times New Roman" w:hAnsiTheme="minorHAnsi" w:cs="Times New Roman"/>
          <w:vertAlign w:val="superscript"/>
          <w:lang w:val="fr-FR" w:eastAsia="fr-FR"/>
        </w:rPr>
        <w:t>e</w:t>
      </w:r>
      <w:r w:rsidR="0075737F" w:rsidRPr="00E63BFD">
        <w:rPr>
          <w:rFonts w:asciiTheme="minorHAnsi" w:eastAsia="Times New Roman" w:hAnsiTheme="minorHAnsi" w:cs="Times New Roman"/>
          <w:lang w:val="fr-FR" w:eastAsia="fr-FR"/>
        </w:rPr>
        <w:t xml:space="preserve"> ou de 1/500</w:t>
      </w:r>
      <w:r w:rsidR="0075737F" w:rsidRPr="00E63BFD">
        <w:rPr>
          <w:rFonts w:asciiTheme="minorHAnsi" w:eastAsia="Times New Roman" w:hAnsiTheme="minorHAnsi" w:cs="Times New Roman"/>
          <w:vertAlign w:val="superscript"/>
          <w:lang w:val="fr-FR" w:eastAsia="fr-FR"/>
        </w:rPr>
        <w:t>e</w:t>
      </w:r>
      <w:r w:rsidR="0075737F" w:rsidRPr="00E63BFD">
        <w:rPr>
          <w:rFonts w:asciiTheme="minorHAnsi" w:eastAsia="Times New Roman" w:hAnsiTheme="minorHAnsi" w:cs="Times New Roman"/>
          <w:lang w:val="fr-FR" w:eastAsia="fr-FR"/>
        </w:rPr>
        <w:t xml:space="preserve"> et qui figure :</w:t>
      </w:r>
    </w:p>
    <w:p w14:paraId="5F643A68" w14:textId="77777777" w:rsidR="0075737F" w:rsidRPr="00E63BFD" w:rsidRDefault="00313783" w:rsidP="0075737F">
      <w:pPr>
        <w:spacing w:before="120"/>
        <w:ind w:left="1418" w:hanging="709"/>
        <w:jc w:val="both"/>
        <w:rPr>
          <w:rFonts w:asciiTheme="minorHAnsi" w:eastAsia="Times New Roman" w:hAnsiTheme="minorHAnsi" w:cs="Times New Roman"/>
          <w:lang w:val="fr-FR" w:eastAsia="fr-FR"/>
        </w:rPr>
      </w:pPr>
      <w:r w:rsidRPr="00E63BFD">
        <w:rPr>
          <w:rFonts w:asciiTheme="minorHAnsi" w:eastAsia="Times New Roman" w:hAnsiTheme="minorHAnsi" w:cs="Times New Roman"/>
          <w:lang w:val="fr-FR" w:eastAsia="fr-FR"/>
        </w:rPr>
        <w:fldChar w:fldCharType="begin">
          <w:ffData>
            <w:name w:val="CaseACocher13"/>
            <w:enabled/>
            <w:calcOnExit w:val="0"/>
            <w:checkBox>
              <w:sizeAuto/>
              <w:default w:val="0"/>
            </w:checkBox>
          </w:ffData>
        </w:fldChar>
      </w:r>
      <w:r w:rsidR="0075737F" w:rsidRPr="00E63BFD">
        <w:rPr>
          <w:rFonts w:asciiTheme="minorHAnsi" w:eastAsia="Times New Roman" w:hAnsiTheme="minorHAnsi" w:cs="Times New Roman"/>
          <w:lang w:val="fr-FR" w:eastAsia="fr-FR"/>
        </w:rPr>
        <w:instrText xml:space="preserve"> FORMCHECKBOX </w:instrText>
      </w:r>
      <w:r w:rsidR="00B73EC9">
        <w:rPr>
          <w:rFonts w:asciiTheme="minorHAnsi" w:eastAsia="Times New Roman" w:hAnsiTheme="minorHAnsi" w:cs="Times New Roman"/>
          <w:lang w:val="fr-FR" w:eastAsia="fr-FR"/>
        </w:rPr>
      </w:r>
      <w:r w:rsidR="00B73EC9">
        <w:rPr>
          <w:rFonts w:asciiTheme="minorHAnsi" w:eastAsia="Times New Roman" w:hAnsiTheme="minorHAnsi" w:cs="Times New Roman"/>
          <w:lang w:val="fr-FR" w:eastAsia="fr-FR"/>
        </w:rPr>
        <w:fldChar w:fldCharType="separate"/>
      </w:r>
      <w:r w:rsidRPr="00E63BFD">
        <w:rPr>
          <w:rFonts w:asciiTheme="minorHAnsi" w:eastAsia="Times New Roman" w:hAnsiTheme="minorHAnsi" w:cs="Times New Roman"/>
          <w:lang w:val="fr-FR" w:eastAsia="fr-FR"/>
        </w:rPr>
        <w:fldChar w:fldCharType="end"/>
      </w:r>
      <w:r w:rsidR="0075737F" w:rsidRPr="00E63BFD">
        <w:rPr>
          <w:rFonts w:asciiTheme="minorHAnsi" w:eastAsia="Times New Roman" w:hAnsiTheme="minorHAnsi" w:cs="Times New Roman"/>
          <w:lang w:val="fr-FR" w:eastAsia="fr-FR"/>
        </w:rPr>
        <w:tab/>
        <w:t>l'orientation ;</w:t>
      </w:r>
    </w:p>
    <w:p w14:paraId="23219301" w14:textId="77777777" w:rsidR="0075737F" w:rsidRPr="00E63BFD" w:rsidRDefault="00313783" w:rsidP="0075737F">
      <w:pPr>
        <w:spacing w:before="120"/>
        <w:ind w:left="1418" w:hanging="709"/>
        <w:jc w:val="both"/>
        <w:rPr>
          <w:rFonts w:asciiTheme="minorHAnsi" w:eastAsia="Times New Roman" w:hAnsiTheme="minorHAnsi" w:cs="Times New Roman"/>
          <w:strike/>
          <w:lang w:val="fr-FR" w:eastAsia="fr-FR"/>
        </w:rPr>
      </w:pPr>
      <w:r w:rsidRPr="00E63BFD">
        <w:rPr>
          <w:rFonts w:asciiTheme="minorHAnsi" w:eastAsia="Times New Roman" w:hAnsiTheme="minorHAnsi" w:cs="Times New Roman"/>
          <w:lang w:val="fr-FR" w:eastAsia="fr-FR"/>
        </w:rPr>
        <w:fldChar w:fldCharType="begin">
          <w:ffData>
            <w:name w:val="CaseACocher14"/>
            <w:enabled/>
            <w:calcOnExit w:val="0"/>
            <w:checkBox>
              <w:sizeAuto/>
              <w:default w:val="0"/>
            </w:checkBox>
          </w:ffData>
        </w:fldChar>
      </w:r>
      <w:r w:rsidR="0075737F" w:rsidRPr="00E63BFD">
        <w:rPr>
          <w:rFonts w:asciiTheme="minorHAnsi" w:eastAsia="Times New Roman" w:hAnsiTheme="minorHAnsi" w:cs="Times New Roman"/>
          <w:lang w:val="fr-FR" w:eastAsia="fr-FR"/>
        </w:rPr>
        <w:instrText xml:space="preserve"> FORMCHECKBOX </w:instrText>
      </w:r>
      <w:r w:rsidR="00B73EC9">
        <w:rPr>
          <w:rFonts w:asciiTheme="minorHAnsi" w:eastAsia="Times New Roman" w:hAnsiTheme="minorHAnsi" w:cs="Times New Roman"/>
          <w:lang w:val="fr-FR" w:eastAsia="fr-FR"/>
        </w:rPr>
      </w:r>
      <w:r w:rsidR="00B73EC9">
        <w:rPr>
          <w:rFonts w:asciiTheme="minorHAnsi" w:eastAsia="Times New Roman" w:hAnsiTheme="minorHAnsi" w:cs="Times New Roman"/>
          <w:lang w:val="fr-FR" w:eastAsia="fr-FR"/>
        </w:rPr>
        <w:fldChar w:fldCharType="separate"/>
      </w:r>
      <w:r w:rsidRPr="00E63BFD">
        <w:rPr>
          <w:rFonts w:asciiTheme="minorHAnsi" w:eastAsia="Times New Roman" w:hAnsiTheme="minorHAnsi" w:cs="Times New Roman"/>
          <w:lang w:val="fr-FR" w:eastAsia="fr-FR"/>
        </w:rPr>
        <w:fldChar w:fldCharType="end"/>
      </w:r>
      <w:r w:rsidR="0075737F" w:rsidRPr="00E63BFD">
        <w:rPr>
          <w:rFonts w:asciiTheme="minorHAnsi" w:eastAsia="Times New Roman" w:hAnsiTheme="minorHAnsi" w:cs="Times New Roman"/>
          <w:lang w:val="fr-FR" w:eastAsia="fr-FR"/>
        </w:rPr>
        <w:tab/>
        <w:t>la voirie de desserte cotée avec indication de son statut juridique ;</w:t>
      </w:r>
    </w:p>
    <w:p w14:paraId="5A11646E" w14:textId="77777777" w:rsidR="0075737F" w:rsidRPr="00E63BFD" w:rsidRDefault="00313783" w:rsidP="0075737F">
      <w:pPr>
        <w:spacing w:before="120"/>
        <w:ind w:left="1418" w:hanging="709"/>
        <w:jc w:val="both"/>
        <w:rPr>
          <w:rFonts w:asciiTheme="minorHAnsi" w:eastAsia="Times New Roman" w:hAnsiTheme="minorHAnsi" w:cs="Times New Roman"/>
          <w:lang w:val="fr-FR" w:eastAsia="fr-FR"/>
        </w:rPr>
      </w:pPr>
      <w:r w:rsidRPr="00E63BFD">
        <w:rPr>
          <w:rFonts w:asciiTheme="minorHAnsi" w:eastAsia="Times New Roman" w:hAnsiTheme="minorHAnsi" w:cs="Times New Roman"/>
          <w:lang w:val="fr-FR" w:eastAsia="fr-FR"/>
        </w:rPr>
        <w:fldChar w:fldCharType="begin">
          <w:ffData>
            <w:name w:val="CaseACocher15"/>
            <w:enabled/>
            <w:calcOnExit w:val="0"/>
            <w:checkBox>
              <w:sizeAuto/>
              <w:default w:val="0"/>
            </w:checkBox>
          </w:ffData>
        </w:fldChar>
      </w:r>
      <w:r w:rsidR="0075737F" w:rsidRPr="00E63BFD">
        <w:rPr>
          <w:rFonts w:asciiTheme="minorHAnsi" w:eastAsia="Times New Roman" w:hAnsiTheme="minorHAnsi" w:cs="Times New Roman"/>
          <w:lang w:val="fr-FR" w:eastAsia="fr-FR"/>
        </w:rPr>
        <w:instrText xml:space="preserve"> FORMCHECKBOX </w:instrText>
      </w:r>
      <w:r w:rsidR="00B73EC9">
        <w:rPr>
          <w:rFonts w:asciiTheme="minorHAnsi" w:eastAsia="Times New Roman" w:hAnsiTheme="minorHAnsi" w:cs="Times New Roman"/>
          <w:lang w:val="fr-FR" w:eastAsia="fr-FR"/>
        </w:rPr>
      </w:r>
      <w:r w:rsidR="00B73EC9">
        <w:rPr>
          <w:rFonts w:asciiTheme="minorHAnsi" w:eastAsia="Times New Roman" w:hAnsiTheme="minorHAnsi" w:cs="Times New Roman"/>
          <w:lang w:val="fr-FR" w:eastAsia="fr-FR"/>
        </w:rPr>
        <w:fldChar w:fldCharType="separate"/>
      </w:r>
      <w:r w:rsidRPr="00E63BFD">
        <w:rPr>
          <w:rFonts w:asciiTheme="minorHAnsi" w:eastAsia="Times New Roman" w:hAnsiTheme="minorHAnsi" w:cs="Times New Roman"/>
          <w:lang w:val="fr-FR" w:eastAsia="fr-FR"/>
        </w:rPr>
        <w:fldChar w:fldCharType="end"/>
      </w:r>
      <w:r w:rsidR="0075737F" w:rsidRPr="00E63BFD">
        <w:rPr>
          <w:rFonts w:asciiTheme="minorHAnsi" w:eastAsia="Times New Roman" w:hAnsiTheme="minorHAnsi" w:cs="Times New Roman"/>
          <w:lang w:val="fr-FR" w:eastAsia="fr-FR"/>
        </w:rPr>
        <w:tab/>
        <w:t>l'implantation, le gabarit, la nature ou l'affectation des constructions existantes sur le bien concerné et dans un rayon de 50 mètres de celui-ci ;</w:t>
      </w:r>
    </w:p>
    <w:p w14:paraId="6846AC58" w14:textId="77777777" w:rsidR="0075737F" w:rsidRPr="00050815" w:rsidRDefault="00313783" w:rsidP="0075737F">
      <w:pPr>
        <w:spacing w:before="120"/>
        <w:ind w:left="1418" w:hanging="709"/>
        <w:jc w:val="both"/>
        <w:rPr>
          <w:rFonts w:asciiTheme="minorHAnsi" w:eastAsia="Times New Roman" w:hAnsiTheme="minorHAnsi" w:cs="Times New Roman"/>
          <w:lang w:val="fr-FR" w:eastAsia="fr-FR"/>
        </w:rPr>
      </w:pPr>
      <w:r w:rsidRPr="00E63BFD">
        <w:rPr>
          <w:rFonts w:asciiTheme="minorHAnsi" w:eastAsia="Times New Roman" w:hAnsiTheme="minorHAnsi" w:cs="Times New Roman"/>
          <w:lang w:val="fr-FR" w:eastAsia="fr-FR"/>
        </w:rPr>
        <w:fldChar w:fldCharType="begin">
          <w:ffData>
            <w:name w:val="CaseACocher16"/>
            <w:enabled/>
            <w:calcOnExit w:val="0"/>
            <w:checkBox>
              <w:sizeAuto/>
              <w:default w:val="0"/>
            </w:checkBox>
          </w:ffData>
        </w:fldChar>
      </w:r>
      <w:r w:rsidR="0075737F" w:rsidRPr="00E63BFD">
        <w:rPr>
          <w:rFonts w:asciiTheme="minorHAnsi" w:eastAsia="Times New Roman" w:hAnsiTheme="minorHAnsi" w:cs="Times New Roman"/>
          <w:lang w:val="fr-FR" w:eastAsia="fr-FR"/>
        </w:rPr>
        <w:instrText xml:space="preserve"> FORMCHECKBOX </w:instrText>
      </w:r>
      <w:r w:rsidR="00B73EC9">
        <w:rPr>
          <w:rFonts w:asciiTheme="minorHAnsi" w:eastAsia="Times New Roman" w:hAnsiTheme="minorHAnsi" w:cs="Times New Roman"/>
          <w:lang w:val="fr-FR" w:eastAsia="fr-FR"/>
        </w:rPr>
      </w:r>
      <w:r w:rsidR="00B73EC9">
        <w:rPr>
          <w:rFonts w:asciiTheme="minorHAnsi" w:eastAsia="Times New Roman" w:hAnsiTheme="minorHAnsi" w:cs="Times New Roman"/>
          <w:lang w:val="fr-FR" w:eastAsia="fr-FR"/>
        </w:rPr>
        <w:fldChar w:fldCharType="separate"/>
      </w:r>
      <w:r w:rsidRPr="00E63BFD">
        <w:rPr>
          <w:rFonts w:asciiTheme="minorHAnsi" w:eastAsia="Times New Roman" w:hAnsiTheme="minorHAnsi" w:cs="Times New Roman"/>
          <w:lang w:val="fr-FR" w:eastAsia="fr-FR"/>
        </w:rPr>
        <w:fldChar w:fldCharType="end"/>
      </w:r>
      <w:r w:rsidR="0075737F" w:rsidRPr="00E63BFD">
        <w:rPr>
          <w:rFonts w:asciiTheme="minorHAnsi" w:eastAsia="Times New Roman" w:hAnsiTheme="minorHAnsi" w:cs="Times New Roman"/>
          <w:lang w:val="fr-FR" w:eastAsia="fr-FR"/>
        </w:rPr>
        <w:tab/>
      </w:r>
      <w:r w:rsidR="0075737F" w:rsidRPr="00E63BFD">
        <w:rPr>
          <w:rStyle w:val="Style135pt"/>
          <w:rFonts w:asciiTheme="minorHAnsi" w:hAnsiTheme="minorHAnsi"/>
          <w:sz w:val="22"/>
        </w:rPr>
        <w:t>lorsque le projet implique l'application des articles D.IV.5 à D.IV.13</w:t>
      </w:r>
      <w:r w:rsidR="00D41982">
        <w:rPr>
          <w:rStyle w:val="Style135pt"/>
          <w:rFonts w:asciiTheme="minorHAnsi" w:hAnsiTheme="minorHAnsi"/>
          <w:sz w:val="22"/>
        </w:rPr>
        <w:t xml:space="preserve"> du CoDT</w:t>
      </w:r>
      <w:r w:rsidR="0075737F" w:rsidRPr="00E63BFD">
        <w:rPr>
          <w:rStyle w:val="Style135pt"/>
          <w:rFonts w:asciiTheme="minorHAnsi" w:hAnsiTheme="minorHAnsi"/>
          <w:sz w:val="22"/>
        </w:rPr>
        <w:t xml:space="preserve">, </w:t>
      </w:r>
      <w:r w:rsidR="0075737F" w:rsidRPr="00E63BFD">
        <w:rPr>
          <w:rFonts w:asciiTheme="minorHAnsi" w:eastAsia="Times New Roman" w:hAnsiTheme="minorHAnsi" w:cs="Times New Roman"/>
          <w:lang w:val="fr-FR" w:eastAsia="fr-FR"/>
        </w:rPr>
        <w:t>les principales caractéristiques du paysage telles que les éléments marquants du relief, les courbes de niveaux, la végétation, en ce compris l’existence d’arbres ou de haies remarquables au sens de l’article D.IV.4, 12</w:t>
      </w:r>
      <w:r w:rsidR="009638B5">
        <w:rPr>
          <w:rFonts w:asciiTheme="minorHAnsi" w:eastAsia="Times New Roman" w:hAnsiTheme="minorHAnsi" w:cs="Times New Roman"/>
          <w:lang w:val="fr-FR" w:eastAsia="fr-FR"/>
        </w:rPr>
        <w:t>°</w:t>
      </w:r>
      <w:r w:rsidR="00D41982">
        <w:rPr>
          <w:rFonts w:asciiTheme="minorHAnsi" w:eastAsia="Times New Roman" w:hAnsiTheme="minorHAnsi" w:cs="Times New Roman"/>
          <w:lang w:val="fr-FR" w:eastAsia="fr-FR"/>
        </w:rPr>
        <w:t xml:space="preserve"> du CoDT</w:t>
      </w:r>
      <w:r w:rsidR="0075737F" w:rsidRPr="00E63BFD">
        <w:rPr>
          <w:rFonts w:asciiTheme="minorHAnsi" w:eastAsia="Times New Roman" w:hAnsiTheme="minorHAnsi" w:cs="Times New Roman"/>
          <w:lang w:val="fr-FR" w:eastAsia="fr-FR"/>
        </w:rPr>
        <w:t>, la présence d'un cours d'eau ou tout autre élément marquant sur le bien concerné et dans un rayon de 100 mètres de celui-ci ;</w:t>
      </w:r>
    </w:p>
    <w:p w14:paraId="7A4EAABF" w14:textId="77777777" w:rsidR="0075737F" w:rsidRPr="00E63BFD" w:rsidRDefault="00313783" w:rsidP="0075737F">
      <w:pPr>
        <w:spacing w:before="120"/>
        <w:ind w:left="1418" w:hanging="709"/>
        <w:jc w:val="both"/>
        <w:rPr>
          <w:rFonts w:asciiTheme="minorHAnsi" w:eastAsia="Times New Roman" w:hAnsiTheme="minorHAnsi" w:cs="Times New Roman"/>
          <w:lang w:val="fr-FR" w:eastAsia="fr-FR"/>
        </w:rPr>
      </w:pPr>
      <w:r w:rsidRPr="00E63BFD">
        <w:rPr>
          <w:rFonts w:asciiTheme="minorHAnsi" w:eastAsia="Times New Roman" w:hAnsiTheme="minorHAnsi" w:cs="Times New Roman"/>
          <w:lang w:val="fr-FR" w:eastAsia="fr-FR"/>
        </w:rPr>
        <w:fldChar w:fldCharType="begin">
          <w:ffData>
            <w:name w:val="CaseACocher17"/>
            <w:enabled/>
            <w:calcOnExit w:val="0"/>
            <w:checkBox>
              <w:sizeAuto/>
              <w:default w:val="0"/>
            </w:checkBox>
          </w:ffData>
        </w:fldChar>
      </w:r>
      <w:r w:rsidR="0075737F" w:rsidRPr="00E63BFD">
        <w:rPr>
          <w:rFonts w:asciiTheme="minorHAnsi" w:eastAsia="Times New Roman" w:hAnsiTheme="minorHAnsi" w:cs="Times New Roman"/>
          <w:lang w:val="fr-FR" w:eastAsia="fr-FR"/>
        </w:rPr>
        <w:instrText xml:space="preserve"> FORMCHECKBOX </w:instrText>
      </w:r>
      <w:r w:rsidR="00B73EC9">
        <w:rPr>
          <w:rFonts w:asciiTheme="minorHAnsi" w:eastAsia="Times New Roman" w:hAnsiTheme="minorHAnsi" w:cs="Times New Roman"/>
          <w:lang w:val="fr-FR" w:eastAsia="fr-FR"/>
        </w:rPr>
      </w:r>
      <w:r w:rsidR="00B73EC9">
        <w:rPr>
          <w:rFonts w:asciiTheme="minorHAnsi" w:eastAsia="Times New Roman" w:hAnsiTheme="minorHAnsi" w:cs="Times New Roman"/>
          <w:lang w:val="fr-FR" w:eastAsia="fr-FR"/>
        </w:rPr>
        <w:fldChar w:fldCharType="separate"/>
      </w:r>
      <w:r w:rsidRPr="00E63BFD">
        <w:rPr>
          <w:rFonts w:asciiTheme="minorHAnsi" w:eastAsia="Times New Roman" w:hAnsiTheme="minorHAnsi" w:cs="Times New Roman"/>
          <w:lang w:val="fr-FR" w:eastAsia="fr-FR"/>
        </w:rPr>
        <w:fldChar w:fldCharType="end"/>
      </w:r>
      <w:r w:rsidR="0075737F" w:rsidRPr="00E63BFD">
        <w:rPr>
          <w:rFonts w:asciiTheme="minorHAnsi" w:eastAsia="Times New Roman" w:hAnsiTheme="minorHAnsi" w:cs="Times New Roman"/>
          <w:lang w:val="fr-FR" w:eastAsia="fr-FR"/>
        </w:rPr>
        <w:tab/>
        <w:t>l'indication numérotée des prises de vues du reportage photographique visé ci-dessous</w:t>
      </w:r>
      <w:r w:rsidR="0053442D">
        <w:rPr>
          <w:rFonts w:asciiTheme="minorHAnsi" w:eastAsia="Times New Roman" w:hAnsiTheme="minorHAnsi" w:cs="Times New Roman"/>
          <w:lang w:val="fr-FR" w:eastAsia="fr-FR"/>
        </w:rPr>
        <w:t xml:space="preserve"> </w:t>
      </w:r>
      <w:r w:rsidR="0075737F" w:rsidRPr="00E63BFD">
        <w:rPr>
          <w:rFonts w:asciiTheme="minorHAnsi" w:eastAsia="Times New Roman" w:hAnsiTheme="minorHAnsi" w:cs="Times New Roman"/>
          <w:lang w:val="fr-FR" w:eastAsia="fr-FR"/>
        </w:rPr>
        <w:t>;</w:t>
      </w:r>
    </w:p>
    <w:p w14:paraId="36F9481D" w14:textId="77777777" w:rsidR="0075737F" w:rsidRPr="00E63BFD" w:rsidRDefault="0075737F" w:rsidP="0075737F">
      <w:pPr>
        <w:spacing w:before="120"/>
        <w:jc w:val="both"/>
        <w:rPr>
          <w:rFonts w:asciiTheme="minorHAnsi" w:eastAsia="Times New Roman" w:hAnsiTheme="minorHAnsi" w:cs="Times New Roman"/>
          <w:lang w:val="fr-FR" w:eastAsia="fr-FR"/>
        </w:rPr>
      </w:pPr>
    </w:p>
    <w:p w14:paraId="14505B93" w14:textId="77777777" w:rsidR="0075737F" w:rsidRPr="00E63BFD" w:rsidRDefault="00313783" w:rsidP="0075737F">
      <w:pPr>
        <w:ind w:left="709" w:hanging="705"/>
        <w:jc w:val="both"/>
        <w:rPr>
          <w:rFonts w:asciiTheme="minorHAnsi" w:eastAsia="Times New Roman" w:hAnsiTheme="minorHAnsi" w:cs="Times New Roman"/>
          <w:lang w:val="fr-FR" w:eastAsia="fr-FR"/>
        </w:rPr>
      </w:pPr>
      <w:r w:rsidRPr="00E63BFD">
        <w:rPr>
          <w:rFonts w:asciiTheme="minorHAnsi" w:eastAsia="Times New Roman" w:hAnsiTheme="minorHAnsi" w:cs="Times New Roman"/>
          <w:lang w:val="fr-FR" w:eastAsia="fr-FR"/>
        </w:rPr>
        <w:fldChar w:fldCharType="begin">
          <w:ffData>
            <w:name w:val="CaseACocher18"/>
            <w:enabled/>
            <w:calcOnExit w:val="0"/>
            <w:checkBox>
              <w:sizeAuto/>
              <w:default w:val="0"/>
            </w:checkBox>
          </w:ffData>
        </w:fldChar>
      </w:r>
      <w:r w:rsidR="0075737F" w:rsidRPr="00E63BFD">
        <w:rPr>
          <w:rFonts w:asciiTheme="minorHAnsi" w:eastAsia="Times New Roman" w:hAnsiTheme="minorHAnsi" w:cs="Times New Roman"/>
          <w:lang w:val="fr-FR" w:eastAsia="fr-FR"/>
        </w:rPr>
        <w:instrText xml:space="preserve"> FORMCHECKBOX </w:instrText>
      </w:r>
      <w:r w:rsidR="00B73EC9">
        <w:rPr>
          <w:rFonts w:asciiTheme="minorHAnsi" w:eastAsia="Times New Roman" w:hAnsiTheme="minorHAnsi" w:cs="Times New Roman"/>
          <w:lang w:val="fr-FR" w:eastAsia="fr-FR"/>
        </w:rPr>
      </w:r>
      <w:r w:rsidR="00B73EC9">
        <w:rPr>
          <w:rFonts w:asciiTheme="minorHAnsi" w:eastAsia="Times New Roman" w:hAnsiTheme="minorHAnsi" w:cs="Times New Roman"/>
          <w:lang w:val="fr-FR" w:eastAsia="fr-FR"/>
        </w:rPr>
        <w:fldChar w:fldCharType="separate"/>
      </w:r>
      <w:r w:rsidRPr="00E63BFD">
        <w:rPr>
          <w:rFonts w:asciiTheme="minorHAnsi" w:eastAsia="Times New Roman" w:hAnsiTheme="minorHAnsi" w:cs="Times New Roman"/>
          <w:lang w:val="fr-FR" w:eastAsia="fr-FR"/>
        </w:rPr>
        <w:fldChar w:fldCharType="end"/>
      </w:r>
      <w:r w:rsidR="0075737F" w:rsidRPr="00E63BFD">
        <w:rPr>
          <w:rFonts w:asciiTheme="minorHAnsi" w:eastAsia="Times New Roman" w:hAnsiTheme="minorHAnsi" w:cs="Times New Roman"/>
          <w:lang w:val="fr-FR" w:eastAsia="fr-FR"/>
        </w:rPr>
        <w:tab/>
        <w:t xml:space="preserve">un reportage photographique </w:t>
      </w:r>
      <w:r w:rsidR="001D3E63">
        <w:rPr>
          <w:rFonts w:asciiTheme="minorHAnsi" w:eastAsia="Times New Roman" w:hAnsiTheme="minorHAnsi" w:cs="Times New Roman"/>
          <w:lang w:val="fr-FR" w:eastAsia="fr-FR"/>
        </w:rPr>
        <w:t>en couleur</w:t>
      </w:r>
      <w:r w:rsidR="00834A90">
        <w:rPr>
          <w:rFonts w:asciiTheme="minorHAnsi" w:eastAsia="Times New Roman" w:hAnsiTheme="minorHAnsi" w:cs="Times New Roman"/>
          <w:lang w:val="fr-FR" w:eastAsia="fr-FR"/>
        </w:rPr>
        <w:t>s</w:t>
      </w:r>
      <w:r w:rsidR="001D3E63">
        <w:rPr>
          <w:rFonts w:asciiTheme="minorHAnsi" w:eastAsia="Times New Roman" w:hAnsiTheme="minorHAnsi" w:cs="Times New Roman"/>
          <w:lang w:val="fr-FR" w:eastAsia="fr-FR"/>
        </w:rPr>
        <w:t xml:space="preserve"> </w:t>
      </w:r>
      <w:r w:rsidR="0075737F" w:rsidRPr="00E63BFD">
        <w:rPr>
          <w:rFonts w:asciiTheme="minorHAnsi" w:eastAsia="Times New Roman" w:hAnsiTheme="minorHAnsi" w:cs="Times New Roman"/>
          <w:lang w:val="fr-FR" w:eastAsia="fr-FR"/>
        </w:rPr>
        <w:t>qui permet la prise en compte du contexte urbanistique et paysager dans lequel s'insère le projet et qui contient au minimum :</w:t>
      </w:r>
    </w:p>
    <w:p w14:paraId="69D5E47A" w14:textId="77777777" w:rsidR="0075737F" w:rsidRPr="00E63BFD" w:rsidRDefault="00313783" w:rsidP="0075737F">
      <w:pPr>
        <w:spacing w:before="120"/>
        <w:ind w:left="1418" w:hanging="708"/>
        <w:jc w:val="both"/>
        <w:rPr>
          <w:rFonts w:asciiTheme="minorHAnsi" w:eastAsia="Times New Roman" w:hAnsiTheme="minorHAnsi" w:cs="Times New Roman"/>
          <w:lang w:val="fr-FR" w:eastAsia="fr-FR"/>
        </w:rPr>
      </w:pPr>
      <w:r w:rsidRPr="00E63BFD">
        <w:rPr>
          <w:rFonts w:asciiTheme="minorHAnsi" w:eastAsia="Times New Roman" w:hAnsiTheme="minorHAnsi" w:cs="Times New Roman"/>
          <w:lang w:val="fr-FR" w:eastAsia="fr-FR"/>
        </w:rPr>
        <w:fldChar w:fldCharType="begin">
          <w:ffData>
            <w:name w:val="CaseACocher19"/>
            <w:enabled/>
            <w:calcOnExit w:val="0"/>
            <w:checkBox>
              <w:sizeAuto/>
              <w:default w:val="0"/>
            </w:checkBox>
          </w:ffData>
        </w:fldChar>
      </w:r>
      <w:r w:rsidR="0075737F" w:rsidRPr="00E63BFD">
        <w:rPr>
          <w:rFonts w:asciiTheme="minorHAnsi" w:eastAsia="Times New Roman" w:hAnsiTheme="minorHAnsi" w:cs="Times New Roman"/>
          <w:lang w:val="fr-FR" w:eastAsia="fr-FR"/>
        </w:rPr>
        <w:instrText xml:space="preserve"> FORMCHECKBOX </w:instrText>
      </w:r>
      <w:r w:rsidR="00B73EC9">
        <w:rPr>
          <w:rFonts w:asciiTheme="minorHAnsi" w:eastAsia="Times New Roman" w:hAnsiTheme="minorHAnsi" w:cs="Times New Roman"/>
          <w:lang w:val="fr-FR" w:eastAsia="fr-FR"/>
        </w:rPr>
      </w:r>
      <w:r w:rsidR="00B73EC9">
        <w:rPr>
          <w:rFonts w:asciiTheme="minorHAnsi" w:eastAsia="Times New Roman" w:hAnsiTheme="minorHAnsi" w:cs="Times New Roman"/>
          <w:lang w:val="fr-FR" w:eastAsia="fr-FR"/>
        </w:rPr>
        <w:fldChar w:fldCharType="separate"/>
      </w:r>
      <w:r w:rsidRPr="00E63BFD">
        <w:rPr>
          <w:rFonts w:asciiTheme="minorHAnsi" w:eastAsia="Times New Roman" w:hAnsiTheme="minorHAnsi" w:cs="Times New Roman"/>
          <w:lang w:val="fr-FR" w:eastAsia="fr-FR"/>
        </w:rPr>
        <w:fldChar w:fldCharType="end"/>
      </w:r>
      <w:r w:rsidR="0075737F" w:rsidRPr="00E63BFD">
        <w:rPr>
          <w:rFonts w:asciiTheme="minorHAnsi" w:eastAsia="Times New Roman" w:hAnsiTheme="minorHAnsi" w:cs="Times New Roman"/>
          <w:lang w:val="fr-FR" w:eastAsia="fr-FR"/>
        </w:rPr>
        <w:tab/>
        <w:t>deux prises de vues, l'une à front de voirie, montrant la parcelle et les immeubles la jouxtant, l'autre montrant la ou les parcelles en vis-à-vis de l'autre côté de la voirie ;</w:t>
      </w:r>
    </w:p>
    <w:p w14:paraId="4DAB0080" w14:textId="77777777" w:rsidR="0075737F" w:rsidRPr="00E63BFD" w:rsidRDefault="00313783" w:rsidP="0075737F">
      <w:pPr>
        <w:spacing w:before="120"/>
        <w:ind w:left="1418" w:hanging="708"/>
        <w:jc w:val="both"/>
        <w:rPr>
          <w:rFonts w:asciiTheme="minorHAnsi" w:eastAsia="Times New Roman" w:hAnsiTheme="minorHAnsi" w:cs="Times New Roman"/>
          <w:lang w:val="fr-FR" w:eastAsia="fr-FR"/>
        </w:rPr>
      </w:pPr>
      <w:r w:rsidRPr="00E63BFD">
        <w:rPr>
          <w:rFonts w:asciiTheme="minorHAnsi" w:eastAsia="Times New Roman" w:hAnsiTheme="minorHAnsi" w:cs="Times New Roman"/>
          <w:lang w:val="fr-FR" w:eastAsia="fr-FR"/>
        </w:rPr>
        <w:fldChar w:fldCharType="begin">
          <w:ffData>
            <w:name w:val="CaseACocher20"/>
            <w:enabled/>
            <w:calcOnExit w:val="0"/>
            <w:checkBox>
              <w:sizeAuto/>
              <w:default w:val="0"/>
            </w:checkBox>
          </w:ffData>
        </w:fldChar>
      </w:r>
      <w:r w:rsidR="0075737F" w:rsidRPr="00E63BFD">
        <w:rPr>
          <w:rFonts w:asciiTheme="minorHAnsi" w:eastAsia="Times New Roman" w:hAnsiTheme="minorHAnsi" w:cs="Times New Roman"/>
          <w:lang w:val="fr-FR" w:eastAsia="fr-FR"/>
        </w:rPr>
        <w:instrText xml:space="preserve"> FORMCHECKBOX </w:instrText>
      </w:r>
      <w:r w:rsidR="00B73EC9">
        <w:rPr>
          <w:rFonts w:asciiTheme="minorHAnsi" w:eastAsia="Times New Roman" w:hAnsiTheme="minorHAnsi" w:cs="Times New Roman"/>
          <w:lang w:val="fr-FR" w:eastAsia="fr-FR"/>
        </w:rPr>
      </w:r>
      <w:r w:rsidR="00B73EC9">
        <w:rPr>
          <w:rFonts w:asciiTheme="minorHAnsi" w:eastAsia="Times New Roman" w:hAnsiTheme="minorHAnsi" w:cs="Times New Roman"/>
          <w:lang w:val="fr-FR" w:eastAsia="fr-FR"/>
        </w:rPr>
        <w:fldChar w:fldCharType="separate"/>
      </w:r>
      <w:r w:rsidRPr="00E63BFD">
        <w:rPr>
          <w:rFonts w:asciiTheme="minorHAnsi" w:eastAsia="Times New Roman" w:hAnsiTheme="minorHAnsi" w:cs="Times New Roman"/>
          <w:lang w:val="fr-FR" w:eastAsia="fr-FR"/>
        </w:rPr>
        <w:fldChar w:fldCharType="end"/>
      </w:r>
      <w:r w:rsidR="0075737F" w:rsidRPr="00E63BFD">
        <w:rPr>
          <w:rFonts w:asciiTheme="minorHAnsi" w:eastAsia="Times New Roman" w:hAnsiTheme="minorHAnsi" w:cs="Times New Roman"/>
          <w:lang w:val="fr-FR" w:eastAsia="fr-FR"/>
        </w:rPr>
        <w:t xml:space="preserve"> </w:t>
      </w:r>
      <w:r w:rsidR="0075737F" w:rsidRPr="00E63BFD">
        <w:rPr>
          <w:rFonts w:asciiTheme="minorHAnsi" w:eastAsia="Times New Roman" w:hAnsiTheme="minorHAnsi" w:cs="Times New Roman"/>
          <w:lang w:val="fr-FR" w:eastAsia="fr-FR"/>
        </w:rPr>
        <w:tab/>
        <w:t>au moins trois prises de vues différentes afin de visualiser les limites du bien concerné, les constructions voisines et l’environnement général</w:t>
      </w:r>
      <w:r w:rsidR="009638B5">
        <w:rPr>
          <w:rFonts w:asciiTheme="minorHAnsi" w:eastAsia="Times New Roman" w:hAnsiTheme="minorHAnsi" w:cs="Times New Roman"/>
          <w:lang w:val="fr-FR" w:eastAsia="fr-FR"/>
        </w:rPr>
        <w:t> ;</w:t>
      </w:r>
    </w:p>
    <w:p w14:paraId="343F02B8" w14:textId="77777777" w:rsidR="0075737F" w:rsidRPr="00E63BFD" w:rsidRDefault="00313783" w:rsidP="0075737F">
      <w:pPr>
        <w:spacing w:before="120"/>
        <w:ind w:left="1418" w:hanging="708"/>
        <w:jc w:val="both"/>
        <w:rPr>
          <w:rFonts w:asciiTheme="minorHAnsi" w:eastAsia="Times New Roman" w:hAnsiTheme="minorHAnsi" w:cs="Times New Roman"/>
          <w:strike/>
          <w:lang w:val="fr-FR" w:eastAsia="fr-FR"/>
        </w:rPr>
      </w:pPr>
      <w:r w:rsidRPr="00E63BFD">
        <w:rPr>
          <w:rFonts w:asciiTheme="minorHAnsi" w:eastAsia="Times New Roman" w:hAnsiTheme="minorHAnsi" w:cs="Times New Roman"/>
          <w:lang w:val="fr-FR" w:eastAsia="fr-FR"/>
        </w:rPr>
        <w:fldChar w:fldCharType="begin">
          <w:ffData>
            <w:name w:val="CaseACocher21"/>
            <w:enabled/>
            <w:calcOnExit w:val="0"/>
            <w:checkBox>
              <w:sizeAuto/>
              <w:default w:val="0"/>
            </w:checkBox>
          </w:ffData>
        </w:fldChar>
      </w:r>
      <w:r w:rsidR="0075737F" w:rsidRPr="00E63BFD">
        <w:rPr>
          <w:rFonts w:asciiTheme="minorHAnsi" w:eastAsia="Times New Roman" w:hAnsiTheme="minorHAnsi" w:cs="Times New Roman"/>
          <w:lang w:val="fr-FR" w:eastAsia="fr-FR"/>
        </w:rPr>
        <w:instrText xml:space="preserve"> FORMCHECKBOX </w:instrText>
      </w:r>
      <w:r w:rsidR="00B73EC9">
        <w:rPr>
          <w:rFonts w:asciiTheme="minorHAnsi" w:eastAsia="Times New Roman" w:hAnsiTheme="minorHAnsi" w:cs="Times New Roman"/>
          <w:lang w:val="fr-FR" w:eastAsia="fr-FR"/>
        </w:rPr>
      </w:r>
      <w:r w:rsidR="00B73EC9">
        <w:rPr>
          <w:rFonts w:asciiTheme="minorHAnsi" w:eastAsia="Times New Roman" w:hAnsiTheme="minorHAnsi" w:cs="Times New Roman"/>
          <w:lang w:val="fr-FR" w:eastAsia="fr-FR"/>
        </w:rPr>
        <w:fldChar w:fldCharType="separate"/>
      </w:r>
      <w:r w:rsidRPr="00E63BFD">
        <w:rPr>
          <w:rFonts w:asciiTheme="minorHAnsi" w:eastAsia="Times New Roman" w:hAnsiTheme="minorHAnsi" w:cs="Times New Roman"/>
          <w:lang w:val="fr-FR" w:eastAsia="fr-FR"/>
        </w:rPr>
        <w:fldChar w:fldCharType="end"/>
      </w:r>
      <w:r w:rsidR="0075737F" w:rsidRPr="00E63BFD">
        <w:rPr>
          <w:rFonts w:asciiTheme="minorHAnsi" w:eastAsia="Times New Roman" w:hAnsiTheme="minorHAnsi" w:cs="Times New Roman"/>
          <w:lang w:val="fr-FR" w:eastAsia="fr-FR"/>
        </w:rPr>
        <w:t xml:space="preserve"> </w:t>
      </w:r>
      <w:r w:rsidR="0075737F" w:rsidRPr="00E63BFD">
        <w:rPr>
          <w:rFonts w:asciiTheme="minorHAnsi" w:eastAsia="Times New Roman" w:hAnsiTheme="minorHAnsi" w:cs="Times New Roman"/>
          <w:lang w:val="fr-FR" w:eastAsia="fr-FR"/>
        </w:rPr>
        <w:tab/>
      </w:r>
      <w:r w:rsidR="0075737F" w:rsidRPr="00E63BFD">
        <w:rPr>
          <w:rStyle w:val="Style135pt"/>
          <w:rFonts w:asciiTheme="minorHAnsi" w:hAnsiTheme="minorHAnsi"/>
          <w:sz w:val="22"/>
        </w:rPr>
        <w:t xml:space="preserve">lorsqu'il s'agit d'une nouvelle construction ou lorsque le projet implique l'application des articles D.IV.5 à D.IV.13 du CoDT ou lorsque le projet est situé dans un périmètre d'intérêt paysager, </w:t>
      </w:r>
      <w:r w:rsidR="0075737F" w:rsidRPr="00E63BFD">
        <w:rPr>
          <w:rFonts w:asciiTheme="minorHAnsi" w:eastAsia="Times New Roman" w:hAnsiTheme="minorHAnsi" w:cs="Times New Roman"/>
          <w:lang w:val="fr-FR" w:eastAsia="fr-FR"/>
        </w:rPr>
        <w:t>au moins trois prises de vue différentes éloignées qui permettent de visualiser le contexte paysager d'ensemble dans lequel s'insère le projet, avec indication sur la photographie du lieu d'implantation du projet ;</w:t>
      </w:r>
    </w:p>
    <w:p w14:paraId="70582CF9" w14:textId="77777777" w:rsidR="0075737F" w:rsidRPr="00E63BFD" w:rsidRDefault="0075737F" w:rsidP="0075737F">
      <w:pPr>
        <w:ind w:left="705" w:hanging="705"/>
        <w:jc w:val="both"/>
        <w:rPr>
          <w:rFonts w:asciiTheme="minorHAnsi" w:eastAsia="Times New Roman" w:hAnsiTheme="minorHAnsi" w:cs="Times New Roman"/>
          <w:iCs/>
          <w:lang w:val="fr-FR" w:eastAsia="fr-FR"/>
        </w:rPr>
      </w:pPr>
    </w:p>
    <w:p w14:paraId="01C24E63" w14:textId="77777777" w:rsidR="0075737F" w:rsidRPr="00E63BFD" w:rsidRDefault="00313783" w:rsidP="0075737F">
      <w:pPr>
        <w:ind w:left="705" w:hanging="705"/>
        <w:jc w:val="both"/>
        <w:rPr>
          <w:rStyle w:val="Style135pt"/>
          <w:rFonts w:asciiTheme="minorHAnsi" w:hAnsiTheme="minorHAnsi"/>
          <w:strike/>
          <w:sz w:val="22"/>
        </w:rPr>
      </w:pPr>
      <w:r w:rsidRPr="00E63BFD">
        <w:rPr>
          <w:rFonts w:asciiTheme="minorHAnsi" w:eastAsia="Times New Roman" w:hAnsiTheme="minorHAnsi" w:cs="Times New Roman"/>
          <w:iCs/>
          <w:lang w:val="fr-FR" w:eastAsia="fr-FR"/>
        </w:rPr>
        <w:fldChar w:fldCharType="begin">
          <w:ffData>
            <w:name w:val="CaseACocher3"/>
            <w:enabled/>
            <w:calcOnExit w:val="0"/>
            <w:checkBox>
              <w:sizeAuto/>
              <w:default w:val="0"/>
            </w:checkBox>
          </w:ffData>
        </w:fldChar>
      </w:r>
      <w:r w:rsidR="0075737F" w:rsidRPr="00E63BFD">
        <w:rPr>
          <w:rFonts w:asciiTheme="minorHAnsi" w:eastAsia="Times New Roman" w:hAnsiTheme="minorHAnsi" w:cs="Times New Roman"/>
          <w:iCs/>
          <w:lang w:val="fr-FR" w:eastAsia="fr-FR"/>
        </w:rPr>
        <w:instrText xml:space="preserve"> FORMCHECKBOX </w:instrText>
      </w:r>
      <w:r w:rsidR="00B73EC9">
        <w:rPr>
          <w:rFonts w:asciiTheme="minorHAnsi" w:eastAsia="Times New Roman" w:hAnsiTheme="minorHAnsi" w:cs="Times New Roman"/>
          <w:iCs/>
          <w:lang w:val="fr-FR" w:eastAsia="fr-FR"/>
        </w:rPr>
      </w:r>
      <w:r w:rsidR="00B73EC9">
        <w:rPr>
          <w:rFonts w:asciiTheme="minorHAnsi" w:eastAsia="Times New Roman" w:hAnsiTheme="minorHAnsi" w:cs="Times New Roman"/>
          <w:iCs/>
          <w:lang w:val="fr-FR" w:eastAsia="fr-FR"/>
        </w:rPr>
        <w:fldChar w:fldCharType="separate"/>
      </w:r>
      <w:r w:rsidRPr="00E63BFD">
        <w:rPr>
          <w:rFonts w:asciiTheme="minorHAnsi" w:eastAsia="Times New Roman" w:hAnsiTheme="minorHAnsi" w:cs="Times New Roman"/>
          <w:iCs/>
          <w:lang w:val="fr-FR" w:eastAsia="fr-FR"/>
        </w:rPr>
        <w:fldChar w:fldCharType="end"/>
      </w:r>
      <w:r w:rsidR="0075737F" w:rsidRPr="00E63BFD">
        <w:rPr>
          <w:rFonts w:asciiTheme="minorHAnsi" w:eastAsia="Times New Roman" w:hAnsiTheme="minorHAnsi" w:cs="Times New Roman"/>
          <w:lang w:val="fr-FR" w:eastAsia="fr-FR"/>
        </w:rPr>
        <w:t xml:space="preserve"> </w:t>
      </w:r>
      <w:r w:rsidR="0075737F" w:rsidRPr="00E63BFD">
        <w:rPr>
          <w:rFonts w:asciiTheme="minorHAnsi" w:eastAsia="Times New Roman" w:hAnsiTheme="minorHAnsi" w:cs="Times New Roman"/>
          <w:lang w:val="fr-FR" w:eastAsia="fr-FR"/>
        </w:rPr>
        <w:tab/>
      </w:r>
      <w:r w:rsidR="0075737F" w:rsidRPr="00E63BFD">
        <w:rPr>
          <w:rStyle w:val="Style135pt"/>
          <w:rFonts w:asciiTheme="minorHAnsi" w:hAnsiTheme="minorHAnsi"/>
          <w:sz w:val="22"/>
        </w:rPr>
        <w:tab/>
        <w:t xml:space="preserve">le cas échéant, une note de calcul justifiant le respect du critère de salubrité visé à l'article 3. 5° du Code wallon du logement et de l'habitat durable et portant sur l'éclairage naturel </w:t>
      </w:r>
    </w:p>
    <w:p w14:paraId="1645DE3F" w14:textId="77777777" w:rsidR="0075737F" w:rsidRPr="00E63BFD" w:rsidRDefault="0075737F" w:rsidP="0075737F">
      <w:pPr>
        <w:pStyle w:val="StylePremireligne063cm"/>
        <w:ind w:firstLine="0"/>
        <w:rPr>
          <w:rStyle w:val="Style135pt"/>
          <w:rFonts w:asciiTheme="minorHAnsi" w:hAnsiTheme="minorHAnsi"/>
          <w:sz w:val="22"/>
          <w:szCs w:val="22"/>
        </w:rPr>
      </w:pPr>
    </w:p>
    <w:p w14:paraId="116BC5CC" w14:textId="77777777" w:rsidR="0075737F" w:rsidRPr="00E63BFD" w:rsidRDefault="00313783" w:rsidP="0075737F">
      <w:pPr>
        <w:pStyle w:val="StylePremireligne063cm"/>
        <w:ind w:left="709" w:hanging="705"/>
        <w:rPr>
          <w:rStyle w:val="Style135pt"/>
          <w:rFonts w:asciiTheme="minorHAnsi" w:hAnsiTheme="minorHAnsi"/>
          <w:sz w:val="22"/>
          <w:szCs w:val="22"/>
        </w:rPr>
      </w:pPr>
      <w:r w:rsidRPr="00E63BFD">
        <w:rPr>
          <w:rStyle w:val="Style135ptItalique"/>
          <w:rFonts w:asciiTheme="minorHAnsi" w:hAnsiTheme="minorHAnsi"/>
          <w:i w:val="0"/>
          <w:sz w:val="22"/>
          <w:szCs w:val="22"/>
        </w:rPr>
        <w:fldChar w:fldCharType="begin">
          <w:ffData>
            <w:name w:val="CaseACocher24"/>
            <w:enabled/>
            <w:calcOnExit w:val="0"/>
            <w:checkBox>
              <w:sizeAuto/>
              <w:default w:val="0"/>
            </w:checkBox>
          </w:ffData>
        </w:fldChar>
      </w:r>
      <w:bookmarkStart w:id="3" w:name="CaseACocher24"/>
      <w:r w:rsidR="0075737F" w:rsidRPr="00E63BFD">
        <w:rPr>
          <w:rStyle w:val="Style135ptItalique"/>
          <w:rFonts w:asciiTheme="minorHAnsi" w:hAnsiTheme="minorHAnsi"/>
          <w:sz w:val="22"/>
          <w:szCs w:val="22"/>
        </w:rPr>
        <w:instrText xml:space="preserve"> FORMCHECKBOX </w:instrText>
      </w:r>
      <w:r w:rsidR="00B73EC9">
        <w:rPr>
          <w:rStyle w:val="Style135ptItalique"/>
          <w:rFonts w:asciiTheme="minorHAnsi" w:hAnsiTheme="minorHAnsi"/>
          <w:i w:val="0"/>
          <w:sz w:val="22"/>
          <w:szCs w:val="22"/>
        </w:rPr>
      </w:r>
      <w:r w:rsidR="00B73EC9">
        <w:rPr>
          <w:rStyle w:val="Style135ptItalique"/>
          <w:rFonts w:asciiTheme="minorHAnsi" w:hAnsiTheme="minorHAnsi"/>
          <w:i w:val="0"/>
          <w:sz w:val="22"/>
          <w:szCs w:val="22"/>
        </w:rPr>
        <w:fldChar w:fldCharType="separate"/>
      </w:r>
      <w:r w:rsidRPr="00E63BFD">
        <w:rPr>
          <w:rStyle w:val="Style135ptItalique"/>
          <w:rFonts w:asciiTheme="minorHAnsi" w:hAnsiTheme="minorHAnsi"/>
          <w:i w:val="0"/>
          <w:sz w:val="22"/>
          <w:szCs w:val="22"/>
        </w:rPr>
        <w:fldChar w:fldCharType="end"/>
      </w:r>
      <w:bookmarkEnd w:id="3"/>
      <w:r w:rsidR="0075737F" w:rsidRPr="00E63BFD">
        <w:rPr>
          <w:rStyle w:val="Style135ptItalique"/>
          <w:rFonts w:asciiTheme="minorHAnsi" w:hAnsiTheme="minorHAnsi"/>
          <w:sz w:val="22"/>
          <w:szCs w:val="22"/>
        </w:rPr>
        <w:tab/>
      </w:r>
      <w:r w:rsidR="0075737F" w:rsidRPr="00D41982">
        <w:rPr>
          <w:rStyle w:val="Style135ptItalique"/>
          <w:rFonts w:asciiTheme="minorHAnsi" w:hAnsiTheme="minorHAnsi"/>
          <w:i w:val="0"/>
          <w:sz w:val="22"/>
          <w:szCs w:val="22"/>
        </w:rPr>
        <w:t>un plan d’implantation représentant</w:t>
      </w:r>
      <w:r w:rsidR="0075737F" w:rsidRPr="00E63BFD">
        <w:rPr>
          <w:rStyle w:val="Style135ptItalique"/>
          <w:rFonts w:asciiTheme="minorHAnsi" w:hAnsiTheme="minorHAnsi"/>
          <w:sz w:val="22"/>
          <w:szCs w:val="22"/>
        </w:rPr>
        <w:t xml:space="preserve"> </w:t>
      </w:r>
      <w:r w:rsidR="0075737F" w:rsidRPr="00E63BFD">
        <w:rPr>
          <w:rStyle w:val="Style135pt"/>
          <w:rFonts w:asciiTheme="minorHAnsi" w:hAnsiTheme="minorHAnsi"/>
          <w:sz w:val="22"/>
          <w:szCs w:val="22"/>
        </w:rPr>
        <w:t>l'occupation de la parcelle, dressé à l'échelle de 1/500e</w:t>
      </w:r>
      <w:r w:rsidR="00B36D65">
        <w:rPr>
          <w:rStyle w:val="Style135pt"/>
          <w:rFonts w:asciiTheme="minorHAnsi" w:hAnsiTheme="minorHAnsi"/>
          <w:sz w:val="22"/>
          <w:szCs w:val="22"/>
        </w:rPr>
        <w:t>,</w:t>
      </w:r>
      <w:r w:rsidR="0053442D">
        <w:rPr>
          <w:rStyle w:val="Style135pt"/>
          <w:rFonts w:asciiTheme="minorHAnsi" w:hAnsiTheme="minorHAnsi"/>
          <w:sz w:val="22"/>
          <w:szCs w:val="22"/>
        </w:rPr>
        <w:t xml:space="preserve"> </w:t>
      </w:r>
      <w:r w:rsidR="0075737F" w:rsidRPr="00E63BFD">
        <w:rPr>
          <w:rStyle w:val="Style135pt"/>
          <w:rFonts w:asciiTheme="minorHAnsi" w:hAnsiTheme="minorHAnsi"/>
          <w:sz w:val="22"/>
          <w:szCs w:val="22"/>
        </w:rPr>
        <w:t xml:space="preserve">de 1/250e </w:t>
      </w:r>
      <w:r w:rsidR="00B36D65">
        <w:rPr>
          <w:rStyle w:val="Style135pt"/>
          <w:rFonts w:asciiTheme="minorHAnsi" w:hAnsiTheme="minorHAnsi"/>
          <w:sz w:val="22"/>
          <w:szCs w:val="22"/>
        </w:rPr>
        <w:t>ou de 1/200e</w:t>
      </w:r>
      <w:r w:rsidR="0075737F" w:rsidRPr="00E63BFD">
        <w:rPr>
          <w:rStyle w:val="Style135pt"/>
          <w:rFonts w:asciiTheme="minorHAnsi" w:hAnsiTheme="minorHAnsi"/>
          <w:sz w:val="22"/>
          <w:szCs w:val="22"/>
        </w:rPr>
        <w:t>et qui figure :</w:t>
      </w:r>
    </w:p>
    <w:p w14:paraId="6E8FE259" w14:textId="77777777" w:rsidR="0075737F" w:rsidRDefault="00313783" w:rsidP="0075737F">
      <w:pPr>
        <w:pStyle w:val="StylePremireligne063cm"/>
        <w:spacing w:before="120"/>
        <w:ind w:left="708" w:firstLine="1"/>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5"/>
            <w:enabled/>
            <w:calcOnExit w:val="0"/>
            <w:checkBox>
              <w:sizeAuto/>
              <w:default w:val="0"/>
            </w:checkBox>
          </w:ffData>
        </w:fldChar>
      </w:r>
      <w:bookmarkStart w:id="4" w:name="CaseACocher25"/>
      <w:r w:rsidR="0075737F" w:rsidRPr="00E63BFD">
        <w:rPr>
          <w:rStyle w:val="Style135pt"/>
          <w:rFonts w:asciiTheme="minorHAnsi" w:hAnsiTheme="minorHAnsi"/>
          <w:sz w:val="22"/>
          <w:szCs w:val="22"/>
        </w:rPr>
        <w:instrText xml:space="preserve"> FORMCHECKBOX </w:instrText>
      </w:r>
      <w:r w:rsidR="00B73EC9">
        <w:rPr>
          <w:rStyle w:val="Style135pt"/>
          <w:rFonts w:asciiTheme="minorHAnsi" w:hAnsiTheme="minorHAnsi"/>
          <w:sz w:val="22"/>
          <w:szCs w:val="22"/>
        </w:rPr>
      </w:r>
      <w:r w:rsidR="00B73EC9">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4"/>
      <w:r w:rsidR="0075737F" w:rsidRPr="00E63BFD">
        <w:rPr>
          <w:rStyle w:val="Style135pt"/>
          <w:rFonts w:asciiTheme="minorHAnsi" w:hAnsiTheme="minorHAnsi"/>
          <w:sz w:val="22"/>
          <w:szCs w:val="22"/>
        </w:rPr>
        <w:t xml:space="preserve"> </w:t>
      </w:r>
      <w:r w:rsidR="0075737F" w:rsidRPr="00E63BFD">
        <w:rPr>
          <w:rStyle w:val="Style135pt"/>
          <w:rFonts w:asciiTheme="minorHAnsi" w:hAnsiTheme="minorHAnsi"/>
          <w:sz w:val="22"/>
          <w:szCs w:val="22"/>
        </w:rPr>
        <w:tab/>
        <w:t>les limites cotées de la parcelle concernée et les courbes de niveau ;</w:t>
      </w:r>
    </w:p>
    <w:p w14:paraId="20EB55DD" w14:textId="77777777" w:rsidR="006E3BF0" w:rsidRPr="00E63BFD" w:rsidRDefault="006E3BF0" w:rsidP="006E3BF0">
      <w:pPr>
        <w:pStyle w:val="Sansinterligne"/>
        <w:rPr>
          <w:rStyle w:val="Style135pt"/>
          <w:rFonts w:asciiTheme="minorHAnsi" w:hAnsiTheme="minorHAnsi"/>
          <w:sz w:val="22"/>
        </w:rPr>
      </w:pPr>
    </w:p>
    <w:p w14:paraId="7F49B78E" w14:textId="77777777" w:rsidR="0075737F" w:rsidRPr="00E63BFD" w:rsidRDefault="00313783" w:rsidP="0075737F">
      <w:pPr>
        <w:pStyle w:val="Textecourant"/>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5"/>
            <w:enabled/>
            <w:calcOnExit w:val="0"/>
            <w:checkBox>
              <w:sizeAuto/>
              <w:default w:val="0"/>
            </w:checkBox>
          </w:ffData>
        </w:fldChar>
      </w:r>
      <w:r w:rsidR="0075737F" w:rsidRPr="00E63BFD">
        <w:rPr>
          <w:rStyle w:val="Style135pt"/>
          <w:rFonts w:asciiTheme="minorHAnsi" w:hAnsiTheme="minorHAnsi"/>
          <w:sz w:val="22"/>
          <w:szCs w:val="22"/>
        </w:rPr>
        <w:instrText xml:space="preserve"> FORMCHECKBOX </w:instrText>
      </w:r>
      <w:r w:rsidR="00B73EC9">
        <w:rPr>
          <w:rStyle w:val="Style135pt"/>
          <w:rFonts w:asciiTheme="minorHAnsi" w:hAnsiTheme="minorHAnsi"/>
          <w:sz w:val="22"/>
          <w:szCs w:val="22"/>
        </w:rPr>
      </w:r>
      <w:r w:rsidR="00B73EC9">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r w:rsidR="0075737F" w:rsidRPr="00E63BFD">
        <w:rPr>
          <w:rStyle w:val="Style135pt"/>
          <w:rFonts w:asciiTheme="minorHAnsi" w:hAnsiTheme="minorHAnsi"/>
          <w:sz w:val="22"/>
          <w:szCs w:val="22"/>
        </w:rPr>
        <w:t xml:space="preserve"> </w:t>
      </w:r>
      <w:r w:rsidR="0075737F" w:rsidRPr="00E63BFD">
        <w:rPr>
          <w:rStyle w:val="Style135pt"/>
          <w:rFonts w:asciiTheme="minorHAnsi" w:hAnsiTheme="minorHAnsi"/>
          <w:sz w:val="22"/>
          <w:szCs w:val="22"/>
        </w:rPr>
        <w:tab/>
      </w:r>
      <w:r w:rsidR="0075737F" w:rsidRPr="00E63BFD">
        <w:rPr>
          <w:rStyle w:val="Style135pt"/>
          <w:rFonts w:asciiTheme="minorHAnsi" w:eastAsia="Times New Roman" w:hAnsiTheme="minorHAnsi"/>
          <w:color w:val="auto"/>
          <w:kern w:val="0"/>
          <w:sz w:val="22"/>
          <w:szCs w:val="22"/>
          <w:lang w:eastAsia="fr-FR" w:bidi="ar-SA"/>
        </w:rPr>
        <w:t xml:space="preserve">lorsqu’elle porte sur la construction groupée d’habitations à diviser ultérieurement en lots sans que le permis d’urbanisation soit requis au préalable, les limites des lots </w:t>
      </w:r>
      <w:r w:rsidR="0075737F" w:rsidRPr="00E63BFD">
        <w:rPr>
          <w:rStyle w:val="Style135pt"/>
          <w:rFonts w:asciiTheme="minorHAnsi" w:hAnsiTheme="minorHAnsi"/>
          <w:sz w:val="22"/>
          <w:szCs w:val="22"/>
        </w:rPr>
        <w:t>;</w:t>
      </w:r>
    </w:p>
    <w:p w14:paraId="4A13AC3C" w14:textId="77777777"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6"/>
            <w:enabled/>
            <w:calcOnExit w:val="0"/>
            <w:checkBox>
              <w:sizeAuto/>
              <w:default w:val="0"/>
            </w:checkBox>
          </w:ffData>
        </w:fldChar>
      </w:r>
      <w:bookmarkStart w:id="5" w:name="CaseACocher26"/>
      <w:r w:rsidR="0075737F" w:rsidRPr="00E63BFD">
        <w:rPr>
          <w:rStyle w:val="Style135pt"/>
          <w:rFonts w:asciiTheme="minorHAnsi" w:hAnsiTheme="minorHAnsi"/>
          <w:sz w:val="22"/>
          <w:szCs w:val="22"/>
        </w:rPr>
        <w:instrText xml:space="preserve"> FORMCHECKBOX </w:instrText>
      </w:r>
      <w:r w:rsidR="00B73EC9">
        <w:rPr>
          <w:rStyle w:val="Style135pt"/>
          <w:rFonts w:asciiTheme="minorHAnsi" w:hAnsiTheme="minorHAnsi"/>
          <w:sz w:val="22"/>
          <w:szCs w:val="22"/>
        </w:rPr>
      </w:r>
      <w:r w:rsidR="00B73EC9">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5"/>
      <w:r w:rsidR="0075737F" w:rsidRPr="00E63BFD">
        <w:rPr>
          <w:rStyle w:val="Style135pt"/>
          <w:rFonts w:asciiTheme="minorHAnsi" w:hAnsiTheme="minorHAnsi"/>
          <w:sz w:val="22"/>
          <w:szCs w:val="22"/>
        </w:rPr>
        <w:t xml:space="preserve"> </w:t>
      </w:r>
      <w:r w:rsidR="0075737F" w:rsidRPr="00E63BFD">
        <w:rPr>
          <w:rStyle w:val="Style135pt"/>
          <w:rFonts w:asciiTheme="minorHAnsi" w:hAnsiTheme="minorHAnsi"/>
          <w:sz w:val="22"/>
          <w:szCs w:val="22"/>
        </w:rPr>
        <w:tab/>
        <w:t>au moins deux coupes significatives longitudinale et transversale cotées du relief ainsi que, le cas échéant, les modifications projetées et cotées qui s'y rapportent ;</w:t>
      </w:r>
    </w:p>
    <w:p w14:paraId="6FC35821" w14:textId="77777777"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6"/>
            <w:enabled/>
            <w:calcOnExit w:val="0"/>
            <w:checkBox>
              <w:sizeAuto/>
              <w:default w:val="0"/>
            </w:checkBox>
          </w:ffData>
        </w:fldChar>
      </w:r>
      <w:r w:rsidR="0075737F" w:rsidRPr="00E63BFD">
        <w:rPr>
          <w:rStyle w:val="Style135pt"/>
          <w:rFonts w:asciiTheme="minorHAnsi" w:hAnsiTheme="minorHAnsi"/>
          <w:sz w:val="22"/>
          <w:szCs w:val="22"/>
        </w:rPr>
        <w:instrText xml:space="preserve"> FORMCHECKBOX </w:instrText>
      </w:r>
      <w:r w:rsidR="00B73EC9">
        <w:rPr>
          <w:rStyle w:val="Style135pt"/>
          <w:rFonts w:asciiTheme="minorHAnsi" w:hAnsiTheme="minorHAnsi"/>
          <w:sz w:val="22"/>
          <w:szCs w:val="22"/>
        </w:rPr>
      </w:r>
      <w:r w:rsidR="00B73EC9">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r w:rsidR="0075737F" w:rsidRPr="00E63BFD">
        <w:rPr>
          <w:rStyle w:val="Style135pt"/>
          <w:rFonts w:asciiTheme="minorHAnsi" w:hAnsiTheme="minorHAnsi"/>
          <w:sz w:val="22"/>
          <w:szCs w:val="22"/>
        </w:rPr>
        <w:tab/>
        <w:t>si le projet implique une modification sensible du relief du sol, l'indication cotée du relief existant de cinq mètres en cinq mètres sur le plan d'implantation avec la mention de l'affectation actuelle du terrain, ainsi que les coupes indiquant la surface de nivellement du terrain ;</w:t>
      </w:r>
    </w:p>
    <w:p w14:paraId="3418DE21" w14:textId="77777777"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7"/>
            <w:enabled/>
            <w:calcOnExit w:val="0"/>
            <w:checkBox>
              <w:sizeAuto/>
              <w:default w:val="0"/>
            </w:checkBox>
          </w:ffData>
        </w:fldChar>
      </w:r>
      <w:bookmarkStart w:id="6" w:name="CaseACocher27"/>
      <w:r w:rsidR="0075737F" w:rsidRPr="00E63BFD">
        <w:rPr>
          <w:rStyle w:val="Style135pt"/>
          <w:rFonts w:asciiTheme="minorHAnsi" w:hAnsiTheme="minorHAnsi"/>
          <w:sz w:val="22"/>
          <w:szCs w:val="22"/>
        </w:rPr>
        <w:instrText xml:space="preserve"> FORMCHECKBOX </w:instrText>
      </w:r>
      <w:r w:rsidR="00B73EC9">
        <w:rPr>
          <w:rStyle w:val="Style135pt"/>
          <w:rFonts w:asciiTheme="minorHAnsi" w:hAnsiTheme="minorHAnsi"/>
          <w:sz w:val="22"/>
          <w:szCs w:val="22"/>
        </w:rPr>
      </w:r>
      <w:r w:rsidR="00B73EC9">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6"/>
      <w:r w:rsidR="0075737F" w:rsidRPr="00E63BFD">
        <w:rPr>
          <w:rStyle w:val="Style135pt"/>
          <w:rFonts w:asciiTheme="minorHAnsi" w:hAnsiTheme="minorHAnsi"/>
          <w:sz w:val="22"/>
          <w:szCs w:val="22"/>
        </w:rPr>
        <w:tab/>
        <w:t>le cas échéant, l'implantation et le gabarit cotés des constructions existantes sur la parcelle, à maintenir ou à démolir ;</w:t>
      </w:r>
    </w:p>
    <w:p w14:paraId="390E6072" w14:textId="77777777"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8"/>
            <w:enabled/>
            <w:calcOnExit w:val="0"/>
            <w:checkBox>
              <w:sizeAuto/>
              <w:default w:val="0"/>
            </w:checkBox>
          </w:ffData>
        </w:fldChar>
      </w:r>
      <w:bookmarkStart w:id="7" w:name="CaseACocher28"/>
      <w:r w:rsidR="0075737F" w:rsidRPr="00E63BFD">
        <w:rPr>
          <w:rStyle w:val="Style135pt"/>
          <w:rFonts w:asciiTheme="minorHAnsi" w:hAnsiTheme="minorHAnsi"/>
          <w:sz w:val="22"/>
          <w:szCs w:val="22"/>
        </w:rPr>
        <w:instrText xml:space="preserve"> FORMCHECKBOX </w:instrText>
      </w:r>
      <w:r w:rsidR="00B73EC9">
        <w:rPr>
          <w:rStyle w:val="Style135pt"/>
          <w:rFonts w:asciiTheme="minorHAnsi" w:hAnsiTheme="minorHAnsi"/>
          <w:sz w:val="22"/>
          <w:szCs w:val="22"/>
        </w:rPr>
      </w:r>
      <w:r w:rsidR="00B73EC9">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7"/>
      <w:r w:rsidR="0075737F" w:rsidRPr="00E63BFD">
        <w:rPr>
          <w:rStyle w:val="Style135pt"/>
          <w:rFonts w:asciiTheme="minorHAnsi" w:hAnsiTheme="minorHAnsi"/>
          <w:sz w:val="22"/>
          <w:szCs w:val="22"/>
        </w:rPr>
        <w:t xml:space="preserve"> </w:t>
      </w:r>
      <w:r w:rsidR="0075737F" w:rsidRPr="00E63BFD">
        <w:rPr>
          <w:rStyle w:val="Style135pt"/>
          <w:rFonts w:asciiTheme="minorHAnsi" w:hAnsiTheme="minorHAnsi"/>
          <w:sz w:val="22"/>
          <w:szCs w:val="22"/>
        </w:rPr>
        <w:tab/>
        <w:t>l'implantation et le gabarit co</w:t>
      </w:r>
      <w:r w:rsidR="006E3BF0">
        <w:rPr>
          <w:rStyle w:val="Style135pt"/>
          <w:rFonts w:asciiTheme="minorHAnsi" w:hAnsiTheme="minorHAnsi"/>
          <w:sz w:val="22"/>
          <w:szCs w:val="22"/>
        </w:rPr>
        <w:t>tés des constructions projetées ;</w:t>
      </w:r>
    </w:p>
    <w:p w14:paraId="7796C1B0" w14:textId="77777777" w:rsidR="0075737F" w:rsidRPr="00E63BFD" w:rsidRDefault="00313783" w:rsidP="0075737F">
      <w:pPr>
        <w:pStyle w:val="StylePremireligne063cm"/>
        <w:spacing w:before="120"/>
        <w:ind w:left="708" w:firstLine="1"/>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9"/>
            <w:enabled/>
            <w:calcOnExit w:val="0"/>
            <w:checkBox>
              <w:sizeAuto/>
              <w:default w:val="0"/>
            </w:checkBox>
          </w:ffData>
        </w:fldChar>
      </w:r>
      <w:bookmarkStart w:id="8" w:name="CaseACocher29"/>
      <w:r w:rsidR="0075737F" w:rsidRPr="00E63BFD">
        <w:rPr>
          <w:rStyle w:val="Style135pt"/>
          <w:rFonts w:asciiTheme="minorHAnsi" w:hAnsiTheme="minorHAnsi"/>
          <w:sz w:val="22"/>
          <w:szCs w:val="22"/>
        </w:rPr>
        <w:instrText xml:space="preserve"> FORMCHECKBOX </w:instrText>
      </w:r>
      <w:r w:rsidR="00B73EC9">
        <w:rPr>
          <w:rStyle w:val="Style135pt"/>
          <w:rFonts w:asciiTheme="minorHAnsi" w:hAnsiTheme="minorHAnsi"/>
          <w:sz w:val="22"/>
          <w:szCs w:val="22"/>
        </w:rPr>
      </w:r>
      <w:r w:rsidR="00B73EC9">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8"/>
      <w:r w:rsidR="0075737F" w:rsidRPr="00E63BFD">
        <w:rPr>
          <w:rStyle w:val="Style135pt"/>
          <w:rFonts w:asciiTheme="minorHAnsi" w:hAnsiTheme="minorHAnsi"/>
          <w:sz w:val="22"/>
          <w:szCs w:val="22"/>
        </w:rPr>
        <w:tab/>
        <w:t>les servitudes du fait de l'homme sur le terrain ;</w:t>
      </w:r>
    </w:p>
    <w:p w14:paraId="6D9179B1" w14:textId="77777777"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12"/>
            <w:enabled/>
            <w:calcOnExit w:val="0"/>
            <w:checkBox>
              <w:sizeAuto/>
              <w:default w:val="0"/>
            </w:checkBox>
          </w:ffData>
        </w:fldChar>
      </w:r>
      <w:r w:rsidR="0075737F" w:rsidRPr="00E63BFD">
        <w:rPr>
          <w:rStyle w:val="Style135pt"/>
          <w:rFonts w:asciiTheme="minorHAnsi" w:hAnsiTheme="minorHAnsi"/>
          <w:sz w:val="22"/>
          <w:szCs w:val="22"/>
        </w:rPr>
        <w:instrText xml:space="preserve"> FORMCHECKBOX </w:instrText>
      </w:r>
      <w:r w:rsidR="00B73EC9">
        <w:rPr>
          <w:rStyle w:val="Style135pt"/>
          <w:rFonts w:asciiTheme="minorHAnsi" w:hAnsiTheme="minorHAnsi"/>
          <w:sz w:val="22"/>
          <w:szCs w:val="22"/>
        </w:rPr>
      </w:r>
      <w:r w:rsidR="00B73EC9">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r w:rsidR="0075737F" w:rsidRPr="00E63BFD">
        <w:rPr>
          <w:rStyle w:val="Style135pt"/>
          <w:rFonts w:asciiTheme="minorHAnsi" w:hAnsiTheme="minorHAnsi"/>
          <w:sz w:val="22"/>
          <w:szCs w:val="22"/>
        </w:rPr>
        <w:tab/>
        <w:t>le cas échéant, le tracé des infrastructures de transport de fluide et d’énergie qui traversent le ou les biens concernés ;</w:t>
      </w:r>
    </w:p>
    <w:p w14:paraId="00F665C7" w14:textId="77777777"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9"/>
            <w:enabled/>
            <w:calcOnExit w:val="0"/>
            <w:checkBox>
              <w:sizeAuto/>
              <w:default w:val="0"/>
            </w:checkBox>
          </w:ffData>
        </w:fldChar>
      </w:r>
      <w:r w:rsidR="0075737F" w:rsidRPr="00E63BFD">
        <w:rPr>
          <w:rStyle w:val="Style135pt"/>
          <w:rFonts w:asciiTheme="minorHAnsi" w:hAnsiTheme="minorHAnsi"/>
          <w:sz w:val="22"/>
          <w:szCs w:val="22"/>
        </w:rPr>
        <w:instrText xml:space="preserve"> FORMCHECKBOX </w:instrText>
      </w:r>
      <w:r w:rsidR="00B73EC9">
        <w:rPr>
          <w:rStyle w:val="Style135pt"/>
          <w:rFonts w:asciiTheme="minorHAnsi" w:hAnsiTheme="minorHAnsi"/>
          <w:sz w:val="22"/>
          <w:szCs w:val="22"/>
        </w:rPr>
      </w:r>
      <w:r w:rsidR="00B73EC9">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r w:rsidR="0075737F" w:rsidRPr="00E63BFD">
        <w:rPr>
          <w:rStyle w:val="Style135pt"/>
          <w:rFonts w:asciiTheme="minorHAnsi" w:hAnsiTheme="minorHAnsi"/>
          <w:sz w:val="22"/>
          <w:szCs w:val="22"/>
        </w:rPr>
        <w:t xml:space="preserve"> </w:t>
      </w:r>
      <w:r w:rsidR="0075737F" w:rsidRPr="00E63BFD">
        <w:rPr>
          <w:rStyle w:val="Style135pt"/>
          <w:rFonts w:asciiTheme="minorHAnsi" w:hAnsiTheme="minorHAnsi"/>
          <w:sz w:val="22"/>
          <w:szCs w:val="22"/>
        </w:rPr>
        <w:tab/>
        <w:t>l'aménagement maintenu ou projeté du solde de la parcelle concernée, en ce compris les zones de recul, les clôtures de celle-ci, les aires de stationnement pour les véhicules, les matériaux projetés ainsi que l'emplacement, la végétation existante qui comprend les arbres à haute tige, les haies à maintenir ou à abattre, ainsi que les arbres remarquables et les plantations projetées ;</w:t>
      </w:r>
    </w:p>
    <w:p w14:paraId="07AB3B1E" w14:textId="77777777"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9"/>
            <w:enabled/>
            <w:calcOnExit w:val="0"/>
            <w:checkBox>
              <w:sizeAuto/>
              <w:default w:val="0"/>
            </w:checkBox>
          </w:ffData>
        </w:fldChar>
      </w:r>
      <w:r w:rsidR="0075737F" w:rsidRPr="00E63BFD">
        <w:rPr>
          <w:rStyle w:val="Style135pt"/>
          <w:rFonts w:asciiTheme="minorHAnsi" w:hAnsiTheme="minorHAnsi"/>
          <w:sz w:val="22"/>
          <w:szCs w:val="22"/>
        </w:rPr>
        <w:instrText xml:space="preserve"> FORMCHECKBOX </w:instrText>
      </w:r>
      <w:r w:rsidR="00B73EC9">
        <w:rPr>
          <w:rStyle w:val="Style135pt"/>
          <w:rFonts w:asciiTheme="minorHAnsi" w:hAnsiTheme="minorHAnsi"/>
          <w:sz w:val="22"/>
          <w:szCs w:val="22"/>
        </w:rPr>
      </w:r>
      <w:r w:rsidR="00B73EC9">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r w:rsidR="0075737F" w:rsidRPr="00E63BFD">
        <w:rPr>
          <w:rStyle w:val="Style135pt"/>
          <w:rFonts w:asciiTheme="minorHAnsi" w:hAnsiTheme="minorHAnsi"/>
          <w:sz w:val="22"/>
          <w:szCs w:val="22"/>
        </w:rPr>
        <w:tab/>
        <w:t>le niveau d’implantation du projet par rapport à un</w:t>
      </w:r>
      <w:r w:rsidR="006E3BF0">
        <w:rPr>
          <w:rStyle w:val="Style135pt"/>
          <w:rFonts w:asciiTheme="minorHAnsi" w:hAnsiTheme="minorHAnsi"/>
          <w:sz w:val="22"/>
          <w:szCs w:val="22"/>
        </w:rPr>
        <w:t xml:space="preserve"> repère fixe du domaine public ;</w:t>
      </w:r>
    </w:p>
    <w:p w14:paraId="4F07ADBD" w14:textId="77777777"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9"/>
            <w:enabled/>
            <w:calcOnExit w:val="0"/>
            <w:checkBox>
              <w:sizeAuto/>
              <w:default w:val="0"/>
            </w:checkBox>
          </w:ffData>
        </w:fldChar>
      </w:r>
      <w:r w:rsidR="0075737F" w:rsidRPr="00E63BFD">
        <w:rPr>
          <w:rStyle w:val="Style135pt"/>
          <w:rFonts w:asciiTheme="minorHAnsi" w:hAnsiTheme="minorHAnsi"/>
          <w:sz w:val="22"/>
          <w:szCs w:val="22"/>
        </w:rPr>
        <w:instrText xml:space="preserve"> FORMCHECKBOX </w:instrText>
      </w:r>
      <w:r w:rsidR="00B73EC9">
        <w:rPr>
          <w:rStyle w:val="Style135pt"/>
          <w:rFonts w:asciiTheme="minorHAnsi" w:hAnsiTheme="minorHAnsi"/>
          <w:sz w:val="22"/>
          <w:szCs w:val="22"/>
        </w:rPr>
      </w:r>
      <w:r w:rsidR="00B73EC9">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r w:rsidR="0075737F" w:rsidRPr="00E63BFD">
        <w:rPr>
          <w:rStyle w:val="Style135pt"/>
          <w:rFonts w:asciiTheme="minorHAnsi" w:hAnsiTheme="minorHAnsi"/>
          <w:sz w:val="22"/>
          <w:szCs w:val="22"/>
        </w:rPr>
        <w:tab/>
        <w:t xml:space="preserve">les aménagements et équipements de la voirie, ainsi que, le cas échéant, les modifications projetées et cotées qui s'y rapportent ; </w:t>
      </w:r>
    </w:p>
    <w:p w14:paraId="74A107B5" w14:textId="77777777" w:rsidR="0075737F"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9"/>
            <w:enabled/>
            <w:calcOnExit w:val="0"/>
            <w:checkBox>
              <w:sizeAuto/>
              <w:default w:val="0"/>
            </w:checkBox>
          </w:ffData>
        </w:fldChar>
      </w:r>
      <w:r w:rsidR="0075737F" w:rsidRPr="00E63BFD">
        <w:rPr>
          <w:rStyle w:val="Style135pt"/>
          <w:rFonts w:asciiTheme="minorHAnsi" w:hAnsiTheme="minorHAnsi"/>
          <w:sz w:val="22"/>
          <w:szCs w:val="22"/>
        </w:rPr>
        <w:instrText xml:space="preserve"> FORMCHECKBOX </w:instrText>
      </w:r>
      <w:r w:rsidR="00B73EC9">
        <w:rPr>
          <w:rStyle w:val="Style135pt"/>
          <w:rFonts w:asciiTheme="minorHAnsi" w:hAnsiTheme="minorHAnsi"/>
          <w:sz w:val="22"/>
          <w:szCs w:val="22"/>
        </w:rPr>
      </w:r>
      <w:r w:rsidR="00B73EC9">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r w:rsidR="0075737F" w:rsidRPr="00E63BFD">
        <w:rPr>
          <w:rStyle w:val="Style135pt"/>
          <w:rFonts w:asciiTheme="minorHAnsi" w:hAnsiTheme="minorHAnsi"/>
          <w:sz w:val="22"/>
          <w:szCs w:val="22"/>
        </w:rPr>
        <w:tab/>
        <w:t>le réseau de principe du système d’évacuation des eaux ;</w:t>
      </w:r>
    </w:p>
    <w:p w14:paraId="60B19D64" w14:textId="77777777" w:rsidR="007557CD"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9"/>
            <w:enabled/>
            <w:calcOnExit w:val="0"/>
            <w:checkBox>
              <w:sizeAuto/>
              <w:default w:val="0"/>
            </w:checkBox>
          </w:ffData>
        </w:fldChar>
      </w:r>
      <w:r w:rsidR="007557CD" w:rsidRPr="00E63BFD">
        <w:rPr>
          <w:rStyle w:val="Style135pt"/>
          <w:rFonts w:asciiTheme="minorHAnsi" w:hAnsiTheme="minorHAnsi"/>
          <w:sz w:val="22"/>
          <w:szCs w:val="22"/>
        </w:rPr>
        <w:instrText xml:space="preserve"> FORMCHECKBOX </w:instrText>
      </w:r>
      <w:r w:rsidR="00B73EC9">
        <w:rPr>
          <w:rStyle w:val="Style135pt"/>
          <w:rFonts w:asciiTheme="minorHAnsi" w:hAnsiTheme="minorHAnsi"/>
          <w:sz w:val="22"/>
          <w:szCs w:val="22"/>
        </w:rPr>
      </w:r>
      <w:r w:rsidR="00B73EC9">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r w:rsidR="007557CD">
        <w:rPr>
          <w:rStyle w:val="Style135pt"/>
          <w:rFonts w:asciiTheme="minorHAnsi" w:hAnsiTheme="minorHAnsi"/>
          <w:sz w:val="22"/>
          <w:szCs w:val="22"/>
        </w:rPr>
        <w:tab/>
        <w:t>en cas d’épuration individuelle avec dispersion des eaux dans le terrain, une étude hydrologique.</w:t>
      </w:r>
    </w:p>
    <w:p w14:paraId="18F0023C" w14:textId="77777777" w:rsidR="0075737F" w:rsidRPr="00E63BFD" w:rsidRDefault="0075737F" w:rsidP="0075737F">
      <w:pPr>
        <w:pStyle w:val="StylePremireligne063cm"/>
        <w:ind w:firstLine="0"/>
        <w:rPr>
          <w:rStyle w:val="Style135pt"/>
          <w:rFonts w:asciiTheme="minorHAnsi" w:hAnsiTheme="minorHAnsi"/>
          <w:sz w:val="22"/>
          <w:szCs w:val="22"/>
        </w:rPr>
      </w:pPr>
    </w:p>
    <w:p w14:paraId="4A9289C5" w14:textId="77777777" w:rsidR="0075737F" w:rsidRPr="00E63BFD" w:rsidRDefault="00313783" w:rsidP="0075737F">
      <w:pPr>
        <w:pStyle w:val="StylePremireligne063cm"/>
        <w:ind w:left="708" w:hanging="708"/>
        <w:rPr>
          <w:rStyle w:val="Style135pt"/>
          <w:rFonts w:asciiTheme="minorHAnsi" w:hAnsiTheme="minorHAnsi"/>
          <w:sz w:val="22"/>
          <w:szCs w:val="22"/>
        </w:rPr>
      </w:pPr>
      <w:r w:rsidRPr="00E63BFD">
        <w:rPr>
          <w:rStyle w:val="Style135ptItalique"/>
          <w:rFonts w:asciiTheme="minorHAnsi" w:hAnsiTheme="minorHAnsi"/>
          <w:i w:val="0"/>
          <w:sz w:val="22"/>
          <w:szCs w:val="22"/>
        </w:rPr>
        <w:fldChar w:fldCharType="begin">
          <w:ffData>
            <w:name w:val="CaseACocher30"/>
            <w:enabled/>
            <w:calcOnExit w:val="0"/>
            <w:checkBox>
              <w:sizeAuto/>
              <w:default w:val="0"/>
            </w:checkBox>
          </w:ffData>
        </w:fldChar>
      </w:r>
      <w:bookmarkStart w:id="9" w:name="CaseACocher30"/>
      <w:r w:rsidR="0075737F" w:rsidRPr="00E63BFD">
        <w:rPr>
          <w:rStyle w:val="Style135ptItalique"/>
          <w:rFonts w:asciiTheme="minorHAnsi" w:hAnsiTheme="minorHAnsi"/>
          <w:sz w:val="22"/>
          <w:szCs w:val="22"/>
        </w:rPr>
        <w:instrText xml:space="preserve"> FORMCHECKBOX </w:instrText>
      </w:r>
      <w:r w:rsidR="00B73EC9">
        <w:rPr>
          <w:rStyle w:val="Style135ptItalique"/>
          <w:rFonts w:asciiTheme="minorHAnsi" w:hAnsiTheme="minorHAnsi"/>
          <w:i w:val="0"/>
          <w:sz w:val="22"/>
          <w:szCs w:val="22"/>
        </w:rPr>
      </w:r>
      <w:r w:rsidR="00B73EC9">
        <w:rPr>
          <w:rStyle w:val="Style135ptItalique"/>
          <w:rFonts w:asciiTheme="minorHAnsi" w:hAnsiTheme="minorHAnsi"/>
          <w:i w:val="0"/>
          <w:sz w:val="22"/>
          <w:szCs w:val="22"/>
        </w:rPr>
        <w:fldChar w:fldCharType="separate"/>
      </w:r>
      <w:r w:rsidRPr="00E63BFD">
        <w:rPr>
          <w:rStyle w:val="Style135ptItalique"/>
          <w:rFonts w:asciiTheme="minorHAnsi" w:hAnsiTheme="minorHAnsi"/>
          <w:i w:val="0"/>
          <w:sz w:val="22"/>
          <w:szCs w:val="22"/>
        </w:rPr>
        <w:fldChar w:fldCharType="end"/>
      </w:r>
      <w:bookmarkEnd w:id="9"/>
      <w:r w:rsidR="0075737F" w:rsidRPr="00E63BFD">
        <w:rPr>
          <w:rStyle w:val="Style135pt"/>
          <w:rFonts w:asciiTheme="minorHAnsi" w:hAnsiTheme="minorHAnsi"/>
          <w:sz w:val="22"/>
          <w:szCs w:val="22"/>
        </w:rPr>
        <w:t xml:space="preserve"> </w:t>
      </w:r>
      <w:r w:rsidR="0075737F" w:rsidRPr="00E63BFD">
        <w:rPr>
          <w:rStyle w:val="Style135pt"/>
          <w:rFonts w:asciiTheme="minorHAnsi" w:hAnsiTheme="minorHAnsi"/>
          <w:sz w:val="22"/>
          <w:szCs w:val="22"/>
        </w:rPr>
        <w:tab/>
        <w:t>la visualisation du projet reprenant les constructions à maintenir, à démolir ou à construire, dressée à l'échelle de 1/100</w:t>
      </w:r>
      <w:r w:rsidR="0075737F" w:rsidRPr="00E63BFD">
        <w:rPr>
          <w:rStyle w:val="Style135pt"/>
          <w:rFonts w:asciiTheme="minorHAnsi" w:hAnsiTheme="minorHAnsi"/>
          <w:sz w:val="22"/>
          <w:szCs w:val="22"/>
          <w:vertAlign w:val="superscript"/>
        </w:rPr>
        <w:t>e</w:t>
      </w:r>
      <w:r w:rsidR="0075737F" w:rsidRPr="00E63BFD">
        <w:rPr>
          <w:rStyle w:val="Style135pt"/>
          <w:rFonts w:asciiTheme="minorHAnsi" w:hAnsiTheme="minorHAnsi"/>
          <w:sz w:val="22"/>
          <w:szCs w:val="22"/>
        </w:rPr>
        <w:t xml:space="preserve"> ou 1/50</w:t>
      </w:r>
      <w:r w:rsidR="0075737F" w:rsidRPr="00E63BFD">
        <w:rPr>
          <w:rStyle w:val="Style135pt"/>
          <w:rFonts w:asciiTheme="minorHAnsi" w:hAnsiTheme="minorHAnsi"/>
          <w:sz w:val="22"/>
          <w:szCs w:val="22"/>
          <w:vertAlign w:val="superscript"/>
        </w:rPr>
        <w:t>e</w:t>
      </w:r>
      <w:r w:rsidR="0075737F" w:rsidRPr="00E63BFD">
        <w:rPr>
          <w:rStyle w:val="Style135pt"/>
          <w:rFonts w:asciiTheme="minorHAnsi" w:hAnsiTheme="minorHAnsi"/>
          <w:sz w:val="22"/>
          <w:szCs w:val="22"/>
        </w:rPr>
        <w:t>, qui figure :</w:t>
      </w:r>
    </w:p>
    <w:p w14:paraId="72BC1977" w14:textId="77777777"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31"/>
            <w:enabled/>
            <w:calcOnExit w:val="0"/>
            <w:checkBox>
              <w:sizeAuto/>
              <w:default w:val="0"/>
            </w:checkBox>
          </w:ffData>
        </w:fldChar>
      </w:r>
      <w:bookmarkStart w:id="10" w:name="CaseACocher31"/>
      <w:r w:rsidR="0075737F" w:rsidRPr="00E63BFD">
        <w:rPr>
          <w:rStyle w:val="Style135pt"/>
          <w:rFonts w:asciiTheme="minorHAnsi" w:hAnsiTheme="minorHAnsi"/>
          <w:sz w:val="22"/>
          <w:szCs w:val="22"/>
        </w:rPr>
        <w:instrText xml:space="preserve"> FORMCHECKBOX </w:instrText>
      </w:r>
      <w:r w:rsidR="00B73EC9">
        <w:rPr>
          <w:rStyle w:val="Style135pt"/>
          <w:rFonts w:asciiTheme="minorHAnsi" w:hAnsiTheme="minorHAnsi"/>
          <w:sz w:val="22"/>
          <w:szCs w:val="22"/>
        </w:rPr>
      </w:r>
      <w:r w:rsidR="00B73EC9">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10"/>
      <w:r w:rsidR="0075737F" w:rsidRPr="00E63BFD">
        <w:rPr>
          <w:rStyle w:val="Style135pt"/>
          <w:rFonts w:asciiTheme="minorHAnsi" w:hAnsiTheme="minorHAnsi"/>
          <w:sz w:val="22"/>
          <w:szCs w:val="22"/>
        </w:rPr>
        <w:tab/>
        <w:t>la vue en plan de chaque niveau ainsi que l'affectation actuelle et future des locaux ;</w:t>
      </w:r>
    </w:p>
    <w:p w14:paraId="3529CE56" w14:textId="77777777"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32"/>
            <w:enabled/>
            <w:calcOnExit w:val="0"/>
            <w:checkBox>
              <w:sizeAuto/>
              <w:default w:val="0"/>
            </w:checkBox>
          </w:ffData>
        </w:fldChar>
      </w:r>
      <w:bookmarkStart w:id="11" w:name="CaseACocher32"/>
      <w:r w:rsidR="0075737F" w:rsidRPr="00E63BFD">
        <w:rPr>
          <w:rStyle w:val="Style135pt"/>
          <w:rFonts w:asciiTheme="minorHAnsi" w:hAnsiTheme="minorHAnsi"/>
          <w:sz w:val="22"/>
          <w:szCs w:val="22"/>
        </w:rPr>
        <w:instrText xml:space="preserve"> FORMCHECKBOX </w:instrText>
      </w:r>
      <w:r w:rsidR="00B73EC9">
        <w:rPr>
          <w:rStyle w:val="Style135pt"/>
          <w:rFonts w:asciiTheme="minorHAnsi" w:hAnsiTheme="minorHAnsi"/>
          <w:sz w:val="22"/>
          <w:szCs w:val="22"/>
        </w:rPr>
      </w:r>
      <w:r w:rsidR="00B73EC9">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11"/>
      <w:r w:rsidR="0075737F" w:rsidRPr="00E63BFD">
        <w:rPr>
          <w:rStyle w:val="Style135pt"/>
          <w:rFonts w:asciiTheme="minorHAnsi" w:hAnsiTheme="minorHAnsi"/>
          <w:sz w:val="22"/>
          <w:szCs w:val="22"/>
        </w:rPr>
        <w:t xml:space="preserve"> </w:t>
      </w:r>
      <w:r w:rsidR="0075737F" w:rsidRPr="00E63BFD">
        <w:rPr>
          <w:rStyle w:val="Style135pt"/>
          <w:rFonts w:asciiTheme="minorHAnsi" w:hAnsiTheme="minorHAnsi"/>
          <w:sz w:val="22"/>
          <w:szCs w:val="22"/>
        </w:rPr>
        <w:tab/>
        <w:t xml:space="preserve">les élévations ; </w:t>
      </w:r>
    </w:p>
    <w:p w14:paraId="1FDD867F" w14:textId="77777777"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9"/>
            <w:enabled/>
            <w:calcOnExit w:val="0"/>
            <w:checkBox>
              <w:sizeAuto/>
              <w:default w:val="0"/>
            </w:checkBox>
          </w:ffData>
        </w:fldChar>
      </w:r>
      <w:r w:rsidR="0075737F" w:rsidRPr="00E63BFD">
        <w:rPr>
          <w:rStyle w:val="Style135pt"/>
          <w:rFonts w:asciiTheme="minorHAnsi" w:hAnsiTheme="minorHAnsi"/>
          <w:sz w:val="22"/>
          <w:szCs w:val="22"/>
        </w:rPr>
        <w:instrText xml:space="preserve"> FORMCHECKBOX </w:instrText>
      </w:r>
      <w:r w:rsidR="00B73EC9">
        <w:rPr>
          <w:rStyle w:val="Style135pt"/>
          <w:rFonts w:asciiTheme="minorHAnsi" w:hAnsiTheme="minorHAnsi"/>
          <w:sz w:val="22"/>
          <w:szCs w:val="22"/>
        </w:rPr>
      </w:r>
      <w:r w:rsidR="00B73EC9">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r w:rsidR="0075737F" w:rsidRPr="00E63BFD">
        <w:rPr>
          <w:rStyle w:val="Style135pt"/>
          <w:rFonts w:asciiTheme="minorHAnsi" w:hAnsiTheme="minorHAnsi"/>
          <w:sz w:val="22"/>
          <w:szCs w:val="22"/>
        </w:rPr>
        <w:tab/>
        <w:t>la légende des matériaux de parement des élévations et de couverture des toitures ainsi que leurs tonalités ;</w:t>
      </w:r>
    </w:p>
    <w:p w14:paraId="107D7408" w14:textId="77777777"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33"/>
            <w:enabled/>
            <w:calcOnExit w:val="0"/>
            <w:checkBox>
              <w:sizeAuto/>
              <w:default w:val="0"/>
            </w:checkBox>
          </w:ffData>
        </w:fldChar>
      </w:r>
      <w:bookmarkStart w:id="12" w:name="CaseACocher33"/>
      <w:r w:rsidR="0075737F" w:rsidRPr="00E63BFD">
        <w:rPr>
          <w:rStyle w:val="Style135pt"/>
          <w:rFonts w:asciiTheme="minorHAnsi" w:hAnsiTheme="minorHAnsi"/>
          <w:sz w:val="22"/>
          <w:szCs w:val="22"/>
        </w:rPr>
        <w:instrText xml:space="preserve"> FORMCHECKBOX </w:instrText>
      </w:r>
      <w:r w:rsidR="00B73EC9">
        <w:rPr>
          <w:rStyle w:val="Style135pt"/>
          <w:rFonts w:asciiTheme="minorHAnsi" w:hAnsiTheme="minorHAnsi"/>
          <w:sz w:val="22"/>
          <w:szCs w:val="22"/>
        </w:rPr>
      </w:r>
      <w:r w:rsidR="00B73EC9">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12"/>
      <w:r w:rsidR="0075737F" w:rsidRPr="00E63BFD">
        <w:rPr>
          <w:rStyle w:val="Style135pt"/>
          <w:rFonts w:asciiTheme="minorHAnsi" w:hAnsiTheme="minorHAnsi"/>
          <w:sz w:val="22"/>
          <w:szCs w:val="22"/>
        </w:rPr>
        <w:t xml:space="preserve"> </w:t>
      </w:r>
      <w:r w:rsidR="0075737F" w:rsidRPr="00E63BFD">
        <w:rPr>
          <w:rStyle w:val="Style135pt"/>
          <w:rFonts w:asciiTheme="minorHAnsi" w:hAnsiTheme="minorHAnsi"/>
          <w:sz w:val="22"/>
          <w:szCs w:val="22"/>
        </w:rPr>
        <w:tab/>
        <w:t>les coupes transversales et longitudinales cotées qui comportent le niveau d'implantation du rez-de-chaussée, les niveaux du relief du sol existant et projeté et le profil des constructions contiguës ;</w:t>
      </w:r>
    </w:p>
    <w:p w14:paraId="37D90BBB" w14:textId="77777777" w:rsidR="0075737F" w:rsidRPr="00E63BFD" w:rsidRDefault="0075737F" w:rsidP="0075737F">
      <w:pPr>
        <w:pStyle w:val="StylePremireligne063cm"/>
        <w:ind w:left="1418" w:hanging="709"/>
        <w:rPr>
          <w:rStyle w:val="Style135pt"/>
          <w:rFonts w:asciiTheme="minorHAnsi" w:hAnsiTheme="minorHAnsi"/>
          <w:sz w:val="22"/>
          <w:szCs w:val="22"/>
        </w:rPr>
      </w:pPr>
    </w:p>
    <w:p w14:paraId="1CA3E0F3" w14:textId="77777777" w:rsidR="0075737F" w:rsidRPr="00050815" w:rsidRDefault="00313783" w:rsidP="0075737F">
      <w:pPr>
        <w:pStyle w:val="StylePremireligne063cm"/>
        <w:ind w:left="708" w:hanging="708"/>
        <w:rPr>
          <w:rFonts w:asciiTheme="minorHAnsi" w:hAnsiTheme="minorHAnsi"/>
          <w:b/>
          <w:sz w:val="22"/>
          <w:szCs w:val="22"/>
        </w:rPr>
      </w:pPr>
      <w:r w:rsidRPr="00E63BFD">
        <w:rPr>
          <w:rStyle w:val="Style135pt"/>
          <w:rFonts w:asciiTheme="minorHAnsi" w:hAnsiTheme="minorHAnsi"/>
          <w:sz w:val="22"/>
          <w:szCs w:val="22"/>
        </w:rPr>
        <w:fldChar w:fldCharType="begin">
          <w:ffData>
            <w:name w:val="CaseACocher35"/>
            <w:enabled/>
            <w:calcOnExit w:val="0"/>
            <w:checkBox>
              <w:sizeAuto/>
              <w:default w:val="0"/>
            </w:checkBox>
          </w:ffData>
        </w:fldChar>
      </w:r>
      <w:bookmarkStart w:id="13" w:name="CaseACocher35"/>
      <w:r w:rsidR="0075737F" w:rsidRPr="00E63BFD">
        <w:rPr>
          <w:rStyle w:val="Style135pt"/>
          <w:rFonts w:asciiTheme="minorHAnsi" w:hAnsiTheme="minorHAnsi"/>
          <w:sz w:val="22"/>
          <w:szCs w:val="22"/>
        </w:rPr>
        <w:instrText xml:space="preserve"> FORMCHECKBOX </w:instrText>
      </w:r>
      <w:r w:rsidR="00B73EC9">
        <w:rPr>
          <w:rStyle w:val="Style135pt"/>
          <w:rFonts w:asciiTheme="minorHAnsi" w:hAnsiTheme="minorHAnsi"/>
          <w:sz w:val="22"/>
          <w:szCs w:val="22"/>
        </w:rPr>
      </w:r>
      <w:r w:rsidR="00B73EC9">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13"/>
      <w:r w:rsidR="0075737F" w:rsidRPr="00E63BFD">
        <w:rPr>
          <w:rStyle w:val="Style135pt"/>
          <w:rFonts w:asciiTheme="minorHAnsi" w:hAnsiTheme="minorHAnsi"/>
          <w:sz w:val="22"/>
          <w:szCs w:val="22"/>
        </w:rPr>
        <w:tab/>
        <w:t xml:space="preserve">le cas échéant, </w:t>
      </w:r>
      <w:r w:rsidR="0075737F" w:rsidRPr="00E63BFD">
        <w:rPr>
          <w:rFonts w:asciiTheme="minorHAnsi" w:hAnsiTheme="minorHAnsi"/>
          <w:sz w:val="22"/>
          <w:szCs w:val="22"/>
        </w:rPr>
        <w:t xml:space="preserve">les mesures techniques actives et passives prévues par l’architecte pour prévenir ou minimiser les risques au regard des zones à risques définies par l’Agence fédérale de Contrôle nucléaire et en relation avec le plan d’action régionale en matière de lutte contre le radon ; </w:t>
      </w:r>
    </w:p>
    <w:p w14:paraId="55F97FDA" w14:textId="77777777" w:rsidR="0075737F" w:rsidRPr="00050815" w:rsidRDefault="0075737F" w:rsidP="0075737F">
      <w:pPr>
        <w:ind w:left="709" w:hanging="708"/>
        <w:jc w:val="both"/>
        <w:rPr>
          <w:rFonts w:asciiTheme="minorHAnsi" w:eastAsia="Times New Roman" w:hAnsiTheme="minorHAnsi" w:cs="Times New Roman"/>
          <w:lang w:val="fr-FR" w:eastAsia="fr-FR"/>
        </w:rPr>
      </w:pPr>
    </w:p>
    <w:p w14:paraId="5FAAA32A" w14:textId="77777777" w:rsidR="006E3BF0" w:rsidRDefault="00313783" w:rsidP="0075737F">
      <w:pPr>
        <w:ind w:left="709" w:hanging="708"/>
        <w:jc w:val="both"/>
        <w:rPr>
          <w:rFonts w:asciiTheme="minorHAnsi" w:eastAsia="Times New Roman" w:hAnsiTheme="minorHAnsi" w:cs="Times New Roman"/>
          <w:lang w:val="fr-FR" w:eastAsia="fr-FR"/>
        </w:rPr>
      </w:pPr>
      <w:r w:rsidRPr="00050815">
        <w:rPr>
          <w:rStyle w:val="Style135pt"/>
          <w:rFonts w:asciiTheme="minorHAnsi" w:hAnsiTheme="minorHAnsi"/>
          <w:sz w:val="22"/>
        </w:rPr>
        <w:fldChar w:fldCharType="begin">
          <w:ffData>
            <w:name w:val="CaseACocher35"/>
            <w:enabled/>
            <w:calcOnExit w:val="0"/>
            <w:checkBox>
              <w:sizeAuto/>
              <w:default w:val="0"/>
            </w:checkBox>
          </w:ffData>
        </w:fldChar>
      </w:r>
      <w:r w:rsidR="0075737F" w:rsidRPr="00050815">
        <w:rPr>
          <w:rStyle w:val="Style135pt"/>
          <w:rFonts w:asciiTheme="minorHAnsi" w:hAnsiTheme="minorHAnsi"/>
          <w:sz w:val="22"/>
        </w:rPr>
        <w:instrText xml:space="preserve"> FORMCHECKBOX </w:instrText>
      </w:r>
      <w:r w:rsidR="00B73EC9">
        <w:rPr>
          <w:rStyle w:val="Style135pt"/>
          <w:rFonts w:asciiTheme="minorHAnsi" w:hAnsiTheme="minorHAnsi"/>
          <w:sz w:val="22"/>
        </w:rPr>
      </w:r>
      <w:r w:rsidR="00B73EC9">
        <w:rPr>
          <w:rStyle w:val="Style135pt"/>
          <w:rFonts w:asciiTheme="minorHAnsi" w:hAnsiTheme="minorHAnsi"/>
          <w:sz w:val="22"/>
        </w:rPr>
        <w:fldChar w:fldCharType="separate"/>
      </w:r>
      <w:r w:rsidRPr="00050815">
        <w:rPr>
          <w:rStyle w:val="Style135pt"/>
          <w:rFonts w:asciiTheme="minorHAnsi" w:hAnsiTheme="minorHAnsi"/>
          <w:sz w:val="22"/>
        </w:rPr>
        <w:fldChar w:fldCharType="end"/>
      </w:r>
      <w:r w:rsidR="0075737F" w:rsidRPr="00050815">
        <w:rPr>
          <w:rStyle w:val="Style135pt"/>
          <w:rFonts w:asciiTheme="minorHAnsi" w:hAnsiTheme="minorHAnsi"/>
          <w:sz w:val="22"/>
        </w:rPr>
        <w:tab/>
      </w:r>
      <w:r w:rsidR="0075737F" w:rsidRPr="00050815">
        <w:rPr>
          <w:rFonts w:asciiTheme="minorHAnsi" w:eastAsia="Times New Roman" w:hAnsiTheme="minorHAnsi" w:cs="Times New Roman"/>
          <w:lang w:val="fr-FR" w:eastAsia="fr-FR"/>
        </w:rPr>
        <w:t xml:space="preserve">le cas échéant, le dossier technique du projet de voirie, qui comprend : </w:t>
      </w:r>
    </w:p>
    <w:p w14:paraId="30425B59" w14:textId="77777777" w:rsidR="0075737F" w:rsidRPr="00050815" w:rsidRDefault="0075737F" w:rsidP="0075737F">
      <w:pPr>
        <w:ind w:left="709" w:hanging="708"/>
        <w:jc w:val="both"/>
        <w:rPr>
          <w:rFonts w:asciiTheme="minorHAnsi" w:eastAsia="Times New Roman" w:hAnsiTheme="minorHAnsi" w:cs="Times New Roman"/>
          <w:b/>
          <w:lang w:val="fr-FR" w:eastAsia="fr-FR"/>
        </w:rPr>
      </w:pPr>
      <w:r w:rsidRPr="00050815">
        <w:rPr>
          <w:rFonts w:asciiTheme="minorHAnsi" w:eastAsia="Times New Roman" w:hAnsiTheme="minorHAnsi" w:cs="Times New Roman"/>
          <w:lang w:val="fr-FR" w:eastAsia="fr-FR"/>
        </w:rPr>
        <w:t xml:space="preserve"> </w:t>
      </w:r>
    </w:p>
    <w:p w14:paraId="7CB73E0B" w14:textId="77777777" w:rsidR="0075737F" w:rsidRPr="00E63BFD" w:rsidRDefault="00313783" w:rsidP="0075737F">
      <w:pPr>
        <w:pStyle w:val="StylePremireligne063cm"/>
        <w:tabs>
          <w:tab w:val="left" w:pos="1418"/>
        </w:tabs>
        <w:ind w:left="1418" w:hanging="709"/>
        <w:rPr>
          <w:rFonts w:asciiTheme="minorHAnsi" w:hAnsiTheme="minorHAnsi"/>
          <w:sz w:val="22"/>
          <w:szCs w:val="22"/>
          <w:highlight w:val="yellow"/>
        </w:rPr>
      </w:pPr>
      <w:r w:rsidRPr="00E63BFD">
        <w:rPr>
          <w:rFonts w:asciiTheme="minorHAnsi" w:hAnsiTheme="minorHAnsi"/>
          <w:sz w:val="22"/>
          <w:szCs w:val="22"/>
        </w:rPr>
        <w:lastRenderedPageBreak/>
        <w:fldChar w:fldCharType="begin">
          <w:ffData>
            <w:name w:val="CaseACocher26"/>
            <w:enabled/>
            <w:calcOnExit w:val="0"/>
            <w:checkBox>
              <w:sizeAuto/>
              <w:default w:val="0"/>
            </w:checkBox>
          </w:ffData>
        </w:fldChar>
      </w:r>
      <w:r w:rsidR="0075737F" w:rsidRPr="00E63BFD">
        <w:rPr>
          <w:rFonts w:asciiTheme="minorHAnsi" w:hAnsiTheme="minorHAnsi"/>
          <w:sz w:val="22"/>
          <w:szCs w:val="22"/>
        </w:rPr>
        <w:instrText xml:space="preserve"> FORMCHECKBOX </w:instrText>
      </w:r>
      <w:r w:rsidR="00B73EC9">
        <w:rPr>
          <w:rFonts w:asciiTheme="minorHAnsi" w:hAnsiTheme="minorHAnsi"/>
          <w:sz w:val="22"/>
          <w:szCs w:val="22"/>
        </w:rPr>
      </w:r>
      <w:r w:rsidR="00B73EC9">
        <w:rPr>
          <w:rFonts w:asciiTheme="minorHAnsi" w:hAnsiTheme="minorHAnsi"/>
          <w:sz w:val="22"/>
          <w:szCs w:val="22"/>
        </w:rPr>
        <w:fldChar w:fldCharType="separate"/>
      </w:r>
      <w:r w:rsidRPr="00E63BFD">
        <w:rPr>
          <w:rFonts w:asciiTheme="minorHAnsi" w:hAnsiTheme="minorHAnsi"/>
          <w:sz w:val="22"/>
          <w:szCs w:val="22"/>
        </w:rPr>
        <w:fldChar w:fldCharType="end"/>
      </w:r>
      <w:r w:rsidR="0075737F" w:rsidRPr="00E63BFD">
        <w:rPr>
          <w:rFonts w:asciiTheme="minorHAnsi" w:hAnsiTheme="minorHAnsi"/>
          <w:sz w:val="22"/>
          <w:szCs w:val="22"/>
        </w:rPr>
        <w:tab/>
        <w:t>une vue en plan et des profils en long établis à l’échelle de 1/200</w:t>
      </w:r>
      <w:r w:rsidR="0075737F" w:rsidRPr="00E63BFD">
        <w:rPr>
          <w:rFonts w:asciiTheme="minorHAnsi" w:hAnsiTheme="minorHAnsi"/>
          <w:sz w:val="22"/>
          <w:szCs w:val="22"/>
          <w:vertAlign w:val="superscript"/>
        </w:rPr>
        <w:t>e</w:t>
      </w:r>
      <w:r w:rsidR="0075737F" w:rsidRPr="00E63BFD">
        <w:rPr>
          <w:rFonts w:asciiTheme="minorHAnsi" w:hAnsiTheme="minorHAnsi"/>
          <w:sz w:val="22"/>
          <w:szCs w:val="22"/>
        </w:rPr>
        <w:t xml:space="preserve"> ou 1/1000</w:t>
      </w:r>
      <w:r w:rsidR="0075737F" w:rsidRPr="00E63BFD">
        <w:rPr>
          <w:rFonts w:asciiTheme="minorHAnsi" w:hAnsiTheme="minorHAnsi"/>
          <w:sz w:val="22"/>
          <w:szCs w:val="22"/>
          <w:vertAlign w:val="superscript"/>
        </w:rPr>
        <w:t>e</w:t>
      </w:r>
      <w:r w:rsidR="0075737F" w:rsidRPr="00E63BFD">
        <w:rPr>
          <w:rFonts w:asciiTheme="minorHAnsi" w:hAnsiTheme="minorHAnsi"/>
          <w:sz w:val="22"/>
          <w:szCs w:val="22"/>
        </w:rPr>
        <w:t>;</w:t>
      </w:r>
    </w:p>
    <w:p w14:paraId="1CD42E99" w14:textId="77777777" w:rsidR="0075737F" w:rsidRPr="00E63BFD" w:rsidRDefault="0075737F" w:rsidP="0075737F">
      <w:pPr>
        <w:pStyle w:val="StylePremireligne063cm"/>
        <w:tabs>
          <w:tab w:val="left" w:pos="1418"/>
        </w:tabs>
        <w:ind w:left="1418" w:hanging="709"/>
        <w:rPr>
          <w:rFonts w:asciiTheme="minorHAnsi" w:hAnsiTheme="minorHAnsi"/>
          <w:sz w:val="22"/>
          <w:szCs w:val="22"/>
          <w:highlight w:val="yellow"/>
        </w:rPr>
      </w:pPr>
    </w:p>
    <w:p w14:paraId="130C6E24" w14:textId="77777777" w:rsidR="0075737F" w:rsidRPr="00E63BFD" w:rsidRDefault="00313783" w:rsidP="0075737F">
      <w:pPr>
        <w:pStyle w:val="StylePremireligne063cm"/>
        <w:tabs>
          <w:tab w:val="left" w:pos="1418"/>
        </w:tabs>
        <w:ind w:left="709" w:firstLine="0"/>
        <w:rPr>
          <w:rFonts w:asciiTheme="minorHAnsi" w:hAnsiTheme="minorHAnsi"/>
          <w:sz w:val="22"/>
          <w:szCs w:val="22"/>
        </w:rPr>
      </w:pPr>
      <w:r w:rsidRPr="00E63BFD">
        <w:rPr>
          <w:rFonts w:asciiTheme="minorHAnsi" w:hAnsiTheme="minorHAnsi"/>
          <w:sz w:val="22"/>
          <w:szCs w:val="22"/>
        </w:rPr>
        <w:fldChar w:fldCharType="begin">
          <w:ffData>
            <w:name w:val="CaseACocher96"/>
            <w:enabled/>
            <w:calcOnExit w:val="0"/>
            <w:checkBox>
              <w:sizeAuto/>
              <w:default w:val="0"/>
            </w:checkBox>
          </w:ffData>
        </w:fldChar>
      </w:r>
      <w:r w:rsidR="0075737F" w:rsidRPr="00E63BFD">
        <w:rPr>
          <w:rFonts w:asciiTheme="minorHAnsi" w:hAnsiTheme="minorHAnsi"/>
          <w:sz w:val="22"/>
          <w:szCs w:val="22"/>
        </w:rPr>
        <w:instrText xml:space="preserve"> FORMCHECKBOX </w:instrText>
      </w:r>
      <w:r w:rsidR="00B73EC9">
        <w:rPr>
          <w:rFonts w:asciiTheme="minorHAnsi" w:hAnsiTheme="minorHAnsi"/>
          <w:sz w:val="22"/>
          <w:szCs w:val="22"/>
        </w:rPr>
      </w:r>
      <w:r w:rsidR="00B73EC9">
        <w:rPr>
          <w:rFonts w:asciiTheme="minorHAnsi" w:hAnsiTheme="minorHAnsi"/>
          <w:sz w:val="22"/>
          <w:szCs w:val="22"/>
        </w:rPr>
        <w:fldChar w:fldCharType="separate"/>
      </w:r>
      <w:r w:rsidRPr="00E63BFD">
        <w:rPr>
          <w:rFonts w:asciiTheme="minorHAnsi" w:hAnsiTheme="minorHAnsi"/>
          <w:sz w:val="22"/>
          <w:szCs w:val="22"/>
        </w:rPr>
        <w:fldChar w:fldCharType="end"/>
      </w:r>
      <w:r w:rsidR="0075737F" w:rsidRPr="00E63BFD">
        <w:rPr>
          <w:rFonts w:asciiTheme="minorHAnsi" w:hAnsiTheme="minorHAnsi"/>
          <w:sz w:val="22"/>
          <w:szCs w:val="22"/>
        </w:rPr>
        <w:tab/>
        <w:t>des profils en travers établis à l’échelle de 1/100</w:t>
      </w:r>
      <w:r w:rsidR="0075737F" w:rsidRPr="00E63BFD">
        <w:rPr>
          <w:rFonts w:asciiTheme="minorHAnsi" w:hAnsiTheme="minorHAnsi"/>
          <w:sz w:val="22"/>
          <w:szCs w:val="22"/>
          <w:vertAlign w:val="superscript"/>
        </w:rPr>
        <w:t xml:space="preserve">e </w:t>
      </w:r>
      <w:r w:rsidR="0075737F" w:rsidRPr="00E63BFD">
        <w:rPr>
          <w:rFonts w:asciiTheme="minorHAnsi" w:hAnsiTheme="minorHAnsi"/>
          <w:sz w:val="22"/>
          <w:szCs w:val="22"/>
        </w:rPr>
        <w:t>ou 1/50</w:t>
      </w:r>
      <w:r w:rsidR="0075737F" w:rsidRPr="00E63BFD">
        <w:rPr>
          <w:rFonts w:asciiTheme="minorHAnsi" w:hAnsiTheme="minorHAnsi"/>
          <w:sz w:val="22"/>
          <w:szCs w:val="22"/>
          <w:vertAlign w:val="superscript"/>
        </w:rPr>
        <w:t>e </w:t>
      </w:r>
      <w:r w:rsidR="0075737F" w:rsidRPr="00E63BFD">
        <w:rPr>
          <w:rFonts w:asciiTheme="minorHAnsi" w:hAnsiTheme="minorHAnsi"/>
          <w:sz w:val="22"/>
          <w:szCs w:val="22"/>
        </w:rPr>
        <w:t>;</w:t>
      </w:r>
    </w:p>
    <w:p w14:paraId="5EEA044A" w14:textId="77777777" w:rsidR="0075737F" w:rsidRPr="00E63BFD" w:rsidRDefault="0075737F" w:rsidP="0075737F">
      <w:pPr>
        <w:pStyle w:val="StylePremireligne063cm"/>
        <w:tabs>
          <w:tab w:val="left" w:pos="1418"/>
        </w:tabs>
        <w:ind w:left="709" w:firstLine="0"/>
        <w:rPr>
          <w:rFonts w:asciiTheme="minorHAnsi" w:hAnsiTheme="minorHAnsi"/>
          <w:sz w:val="22"/>
          <w:szCs w:val="22"/>
          <w:vertAlign w:val="superscript"/>
        </w:rPr>
      </w:pPr>
    </w:p>
    <w:p w14:paraId="52B360F9" w14:textId="77777777" w:rsidR="0075737F" w:rsidRPr="00E63BFD" w:rsidRDefault="0075737F" w:rsidP="0075737F">
      <w:pPr>
        <w:pStyle w:val="StylePremireligne063cm"/>
        <w:tabs>
          <w:tab w:val="left" w:pos="1418"/>
        </w:tabs>
        <w:ind w:left="709" w:firstLine="0"/>
        <w:rPr>
          <w:rStyle w:val="Style135pt"/>
          <w:rFonts w:asciiTheme="minorHAnsi" w:hAnsiTheme="minorHAnsi"/>
          <w:sz w:val="22"/>
          <w:szCs w:val="22"/>
        </w:rPr>
      </w:pPr>
      <w:r w:rsidRPr="00E63BFD">
        <w:rPr>
          <w:rFonts w:asciiTheme="minorHAnsi" w:hAnsiTheme="minorHAnsi"/>
          <w:sz w:val="22"/>
          <w:szCs w:val="22"/>
          <w:vertAlign w:val="superscript"/>
        </w:rPr>
        <w:t xml:space="preserve"> </w:t>
      </w:r>
      <w:r w:rsidR="00313783" w:rsidRPr="00E63BFD">
        <w:rPr>
          <w:rStyle w:val="Style135pt"/>
          <w:rFonts w:asciiTheme="minorHAnsi" w:hAnsiTheme="minorHAnsi"/>
          <w:sz w:val="22"/>
          <w:szCs w:val="22"/>
        </w:rPr>
        <w:fldChar w:fldCharType="begin">
          <w:ffData>
            <w:name w:val="CaseACocher35"/>
            <w:enabled/>
            <w:calcOnExit w:val="0"/>
            <w:checkBox>
              <w:sizeAuto/>
              <w:default w:val="0"/>
            </w:checkBox>
          </w:ffData>
        </w:fldChar>
      </w:r>
      <w:r w:rsidRPr="00E63BFD">
        <w:rPr>
          <w:rStyle w:val="Style135pt"/>
          <w:rFonts w:asciiTheme="minorHAnsi" w:hAnsiTheme="minorHAnsi"/>
          <w:sz w:val="22"/>
          <w:szCs w:val="22"/>
        </w:rPr>
        <w:instrText xml:space="preserve"> FORMCHECKBOX </w:instrText>
      </w:r>
      <w:r w:rsidR="00B73EC9">
        <w:rPr>
          <w:rStyle w:val="Style135pt"/>
          <w:rFonts w:asciiTheme="minorHAnsi" w:hAnsiTheme="minorHAnsi"/>
          <w:sz w:val="22"/>
          <w:szCs w:val="22"/>
        </w:rPr>
      </w:r>
      <w:r w:rsidR="00B73EC9">
        <w:rPr>
          <w:rStyle w:val="Style135pt"/>
          <w:rFonts w:asciiTheme="minorHAnsi" w:hAnsiTheme="minorHAnsi"/>
          <w:sz w:val="22"/>
          <w:szCs w:val="22"/>
        </w:rPr>
        <w:fldChar w:fldCharType="separate"/>
      </w:r>
      <w:r w:rsidR="00313783" w:rsidRPr="00E63BFD">
        <w:rPr>
          <w:rStyle w:val="Style135pt"/>
          <w:rFonts w:asciiTheme="minorHAnsi" w:hAnsiTheme="minorHAnsi"/>
          <w:sz w:val="22"/>
          <w:szCs w:val="22"/>
        </w:rPr>
        <w:fldChar w:fldCharType="end"/>
      </w:r>
      <w:r w:rsidR="00E63BFD">
        <w:rPr>
          <w:rStyle w:val="Style135pt"/>
          <w:rFonts w:asciiTheme="minorHAnsi" w:hAnsiTheme="minorHAnsi"/>
          <w:sz w:val="22"/>
          <w:szCs w:val="22"/>
        </w:rPr>
        <w:t xml:space="preserve"> </w:t>
      </w:r>
      <w:r w:rsidR="00E63BFD">
        <w:rPr>
          <w:rStyle w:val="Style135pt"/>
          <w:rFonts w:asciiTheme="minorHAnsi" w:hAnsiTheme="minorHAnsi"/>
          <w:sz w:val="22"/>
          <w:szCs w:val="22"/>
        </w:rPr>
        <w:tab/>
      </w:r>
      <w:r w:rsidRPr="00E63BFD">
        <w:rPr>
          <w:rStyle w:val="Style135pt"/>
          <w:rFonts w:asciiTheme="minorHAnsi" w:hAnsiTheme="minorHAnsi"/>
          <w:sz w:val="22"/>
          <w:szCs w:val="22"/>
        </w:rPr>
        <w:t>une coupe-type avec les matériaux projetés.</w:t>
      </w:r>
    </w:p>
    <w:p w14:paraId="469C2558" w14:textId="77777777" w:rsidR="0075737F" w:rsidRPr="00E63BFD" w:rsidRDefault="0075737F" w:rsidP="0075737F">
      <w:pPr>
        <w:pStyle w:val="StylePremireligne063cm"/>
        <w:tabs>
          <w:tab w:val="left" w:pos="1418"/>
        </w:tabs>
        <w:ind w:left="709" w:firstLine="0"/>
        <w:rPr>
          <w:rFonts w:asciiTheme="minorHAnsi" w:hAnsiTheme="minorHAnsi"/>
          <w:sz w:val="22"/>
          <w:szCs w:val="22"/>
        </w:rPr>
      </w:pPr>
    </w:p>
    <w:p w14:paraId="6F518898" w14:textId="77777777" w:rsidR="0075737F" w:rsidRPr="00E63BFD" w:rsidRDefault="0075737F" w:rsidP="0075737F">
      <w:pPr>
        <w:ind w:left="709" w:hanging="708"/>
        <w:jc w:val="both"/>
        <w:rPr>
          <w:rFonts w:asciiTheme="minorHAnsi" w:eastAsia="Times New Roman" w:hAnsiTheme="minorHAnsi" w:cs="Times New Roman"/>
          <w:b/>
          <w:lang w:val="fr-FR" w:eastAsia="fr-FR"/>
        </w:rPr>
      </w:pPr>
      <w:r w:rsidRPr="00E63BFD">
        <w:rPr>
          <w:rFonts w:asciiTheme="minorHAnsi" w:hAnsiTheme="minorHAnsi"/>
          <w:color w:val="FF0000"/>
        </w:rPr>
        <w:tab/>
      </w:r>
      <w:r w:rsidRPr="00E63BFD">
        <w:rPr>
          <w:rFonts w:asciiTheme="minorHAnsi" w:hAnsiTheme="minorHAnsi"/>
        </w:rPr>
        <w:t>La coupe-type peut être fixée en fonction d</w:t>
      </w:r>
      <w:r w:rsidR="00D41982">
        <w:rPr>
          <w:rFonts w:asciiTheme="minorHAnsi" w:hAnsiTheme="minorHAnsi"/>
        </w:rPr>
        <w:t>’un cahier des</w:t>
      </w:r>
      <w:r w:rsidR="006E3BF0">
        <w:rPr>
          <w:rFonts w:asciiTheme="minorHAnsi" w:hAnsiTheme="minorHAnsi"/>
        </w:rPr>
        <w:t xml:space="preserve"> charges imposé</w:t>
      </w:r>
      <w:r w:rsidRPr="00E63BFD">
        <w:rPr>
          <w:rFonts w:asciiTheme="minorHAnsi" w:hAnsiTheme="minorHAnsi"/>
        </w:rPr>
        <w:t xml:space="preserve"> par l’autorité compétente.</w:t>
      </w:r>
    </w:p>
    <w:p w14:paraId="25F21114" w14:textId="77777777" w:rsidR="0075737F" w:rsidRPr="0075737F" w:rsidRDefault="0075737F">
      <w:pPr>
        <w:rPr>
          <w:rFonts w:asciiTheme="minorHAnsi" w:hAnsiTheme="minorHAnsi"/>
        </w:rPr>
      </w:pPr>
    </w:p>
    <w:p w14:paraId="5285E86F" w14:textId="77777777" w:rsidR="005A7ECB" w:rsidRPr="00D06AAF" w:rsidRDefault="0075737F" w:rsidP="00B7153B">
      <w:pPr>
        <w:pBdr>
          <w:top w:val="single" w:sz="4" w:space="1" w:color="auto"/>
          <w:left w:val="single" w:sz="4" w:space="4" w:color="auto"/>
          <w:bottom w:val="single" w:sz="4" w:space="1" w:color="auto"/>
          <w:right w:val="single" w:sz="4" w:space="4" w:color="auto"/>
        </w:pBdr>
        <w:spacing w:before="120" w:after="120"/>
        <w:jc w:val="center"/>
        <w:rPr>
          <w:rFonts w:asciiTheme="minorHAnsi" w:hAnsiTheme="minorHAnsi"/>
          <w:b/>
          <w:sz w:val="26"/>
          <w:szCs w:val="26"/>
        </w:rPr>
      </w:pPr>
      <w:r w:rsidRPr="00D06AAF">
        <w:rPr>
          <w:rFonts w:asciiTheme="minorHAnsi" w:hAnsiTheme="minorHAnsi"/>
          <w:b/>
          <w:sz w:val="26"/>
          <w:szCs w:val="26"/>
        </w:rPr>
        <w:t>Les plans sont numérotés et pliés au format standard de 21 sur 29,7centimètres.</w:t>
      </w:r>
    </w:p>
    <w:p w14:paraId="13CA7A60" w14:textId="77777777" w:rsidR="008C5543" w:rsidRDefault="008C5543" w:rsidP="0075737F">
      <w:pPr>
        <w:jc w:val="both"/>
        <w:rPr>
          <w:rFonts w:asciiTheme="minorHAnsi" w:eastAsia="Times New Roman" w:hAnsiTheme="minorHAnsi" w:cs="Times New Roman"/>
          <w:b/>
          <w:sz w:val="36"/>
          <w:szCs w:val="36"/>
          <w:lang w:val="fr-FR" w:eastAsia="fr-FR"/>
        </w:rPr>
      </w:pPr>
    </w:p>
    <w:p w14:paraId="59C561E8" w14:textId="77777777"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sidR="009C27F5">
        <w:rPr>
          <w:rFonts w:asciiTheme="minorHAnsi" w:eastAsia="Times New Roman" w:hAnsiTheme="minorHAnsi" w:cs="Times New Roman"/>
          <w:b/>
          <w:sz w:val="36"/>
          <w:szCs w:val="36"/>
          <w:lang w:val="fr-FR" w:eastAsia="fr-FR"/>
        </w:rPr>
        <w:t>5</w:t>
      </w:r>
      <w:r w:rsidRPr="00D06AAF">
        <w:rPr>
          <w:rFonts w:asciiTheme="minorHAnsi" w:eastAsia="Times New Roman" w:hAnsiTheme="minorHAnsi" w:cs="Times New Roman"/>
          <w:b/>
          <w:sz w:val="36"/>
          <w:szCs w:val="36"/>
          <w:lang w:val="fr-FR" w:eastAsia="fr-FR"/>
        </w:rPr>
        <w:t xml:space="preserve"> - Signatures</w:t>
      </w:r>
    </w:p>
    <w:p w14:paraId="0449E17E" w14:textId="77777777" w:rsidR="00D06AAF" w:rsidRPr="0075737F" w:rsidRDefault="00D06AAF" w:rsidP="00D06AAF">
      <w:pPr>
        <w:tabs>
          <w:tab w:val="left" w:pos="720"/>
          <w:tab w:val="left" w:leader="dot" w:pos="2835"/>
          <w:tab w:val="left" w:leader="dot" w:pos="6237"/>
          <w:tab w:val="left" w:leader="dot" w:pos="9072"/>
        </w:tabs>
        <w:jc w:val="both"/>
        <w:rPr>
          <w:rFonts w:asciiTheme="minorHAnsi" w:hAnsiTheme="minorHAnsi"/>
        </w:rPr>
      </w:pPr>
    </w:p>
    <w:p w14:paraId="215C5AF1" w14:textId="77777777" w:rsidR="006251C9"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jc w:val="both"/>
        <w:rPr>
          <w:rFonts w:asciiTheme="minorHAnsi" w:eastAsia="Calibri" w:hAnsiTheme="minorHAnsi" w:cs="Times New Roman"/>
        </w:rPr>
      </w:pPr>
      <w:r w:rsidRPr="0075737F">
        <w:rPr>
          <w:rFonts w:asciiTheme="minorHAnsi" w:hAnsiTheme="minorHAnsi"/>
        </w:rPr>
        <w:t xml:space="preserve">Je m'engage </w:t>
      </w:r>
      <w:r w:rsidRPr="0075737F">
        <w:rPr>
          <w:rFonts w:asciiTheme="minorHAnsi" w:eastAsia="Calibri" w:hAnsiTheme="minorHAnsi" w:cs="Times New Roman"/>
        </w:rPr>
        <w:t>à solliciter les autorisations ou permis imposés, le cas échéant, par d'autres lois, décrets ou règlements.</w:t>
      </w:r>
    </w:p>
    <w:p w14:paraId="6F19A3EB" w14:textId="77777777"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spacing w:line="240" w:lineRule="atLeast"/>
        <w:jc w:val="both"/>
        <w:rPr>
          <w:rFonts w:asciiTheme="minorHAnsi" w:eastAsia="Calibri" w:hAnsiTheme="minorHAnsi" w:cs="Times New Roman"/>
        </w:rPr>
      </w:pPr>
    </w:p>
    <w:p w14:paraId="45B25C71"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Signature du demandeur ou du mandataire</w:t>
      </w:r>
    </w:p>
    <w:p w14:paraId="66912E72"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p>
    <w:p w14:paraId="6AAFAB9F" w14:textId="77777777" w:rsidR="00121924"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w:t>
      </w:r>
    </w:p>
    <w:p w14:paraId="7057D54A" w14:textId="77777777" w:rsidR="00B7153B" w:rsidRPr="001E31AA" w:rsidRDefault="00B7153B" w:rsidP="00797467">
      <w:pPr>
        <w:pStyle w:val="Pa4"/>
        <w:spacing w:before="300" w:after="100"/>
        <w:jc w:val="center"/>
        <w:rPr>
          <w:rFonts w:asciiTheme="minorHAnsi" w:hAnsiTheme="minorHAnsi"/>
          <w:b/>
          <w:i/>
          <w:color w:val="000000"/>
          <w:sz w:val="12"/>
          <w:szCs w:val="36"/>
        </w:rPr>
      </w:pPr>
    </w:p>
    <w:p w14:paraId="68F330FE" w14:textId="77777777" w:rsidR="009E5D50" w:rsidRDefault="009E5D50">
      <w:pPr>
        <w:rPr>
          <w:rFonts w:asciiTheme="minorHAnsi" w:eastAsia="Times New Roman" w:hAnsiTheme="minorHAnsi" w:cs="Times"/>
          <w:b/>
          <w:i/>
          <w:color w:val="000000"/>
          <w:sz w:val="36"/>
          <w:szCs w:val="36"/>
          <w:lang w:eastAsia="fr-BE"/>
        </w:rPr>
      </w:pPr>
      <w:r>
        <w:rPr>
          <w:rFonts w:asciiTheme="minorHAnsi" w:hAnsiTheme="minorHAnsi"/>
          <w:b/>
          <w:i/>
          <w:color w:val="000000"/>
          <w:sz w:val="36"/>
          <w:szCs w:val="36"/>
        </w:rPr>
        <w:br w:type="page"/>
      </w:r>
    </w:p>
    <w:p w14:paraId="749E729D" w14:textId="120F1DB4" w:rsidR="00797467" w:rsidRPr="00797467" w:rsidRDefault="00797467" w:rsidP="00797467">
      <w:pPr>
        <w:pStyle w:val="Pa4"/>
        <w:spacing w:before="300" w:after="100"/>
        <w:jc w:val="center"/>
        <w:rPr>
          <w:rFonts w:asciiTheme="minorHAnsi" w:hAnsiTheme="minorHAnsi"/>
          <w:b/>
          <w:i/>
          <w:color w:val="000000"/>
          <w:sz w:val="36"/>
          <w:szCs w:val="36"/>
        </w:rPr>
      </w:pPr>
      <w:r w:rsidRPr="00797467">
        <w:rPr>
          <w:rFonts w:asciiTheme="minorHAnsi" w:hAnsiTheme="minorHAnsi"/>
          <w:b/>
          <w:i/>
          <w:color w:val="000000"/>
          <w:sz w:val="36"/>
          <w:szCs w:val="36"/>
        </w:rPr>
        <w:lastRenderedPageBreak/>
        <w:t>Ex</w:t>
      </w:r>
      <w:r w:rsidR="00450930">
        <w:rPr>
          <w:rFonts w:asciiTheme="minorHAnsi" w:hAnsiTheme="minorHAnsi"/>
          <w:b/>
          <w:i/>
          <w:color w:val="000000"/>
          <w:sz w:val="36"/>
          <w:szCs w:val="36"/>
        </w:rPr>
        <w:t>trait du Code du Développement T</w:t>
      </w:r>
      <w:r w:rsidRPr="00797467">
        <w:rPr>
          <w:rFonts w:asciiTheme="minorHAnsi" w:hAnsiTheme="minorHAnsi"/>
          <w:b/>
          <w:i/>
          <w:color w:val="000000"/>
          <w:sz w:val="36"/>
          <w:szCs w:val="36"/>
        </w:rPr>
        <w:t>erritorial</w:t>
      </w:r>
    </w:p>
    <w:p w14:paraId="7D9FDF40" w14:textId="77777777" w:rsidR="00FC46B6" w:rsidRDefault="00FC46B6" w:rsidP="00797467">
      <w:pPr>
        <w:pStyle w:val="Pa4"/>
        <w:spacing w:before="300" w:after="100"/>
        <w:jc w:val="center"/>
        <w:rPr>
          <w:rFonts w:asciiTheme="minorHAnsi" w:hAnsiTheme="minorHAnsi"/>
          <w:b/>
          <w:color w:val="000000"/>
        </w:rPr>
      </w:pPr>
    </w:p>
    <w:p w14:paraId="7944A1F1" w14:textId="77777777" w:rsidR="00FC46B6" w:rsidRPr="00BC038C" w:rsidRDefault="00FC46B6" w:rsidP="00FC46B6">
      <w:pPr>
        <w:jc w:val="center"/>
        <w:rPr>
          <w:rFonts w:asciiTheme="minorHAnsi" w:hAnsiTheme="minorHAnsi"/>
          <w:b/>
          <w:lang w:eastAsia="fr-BE"/>
        </w:rPr>
      </w:pPr>
      <w:r w:rsidRPr="00BC038C">
        <w:rPr>
          <w:rFonts w:asciiTheme="minorHAnsi" w:hAnsiTheme="minorHAnsi"/>
          <w:b/>
          <w:lang w:eastAsia="fr-BE"/>
        </w:rPr>
        <w:t>Art. D.IV.33</w:t>
      </w:r>
    </w:p>
    <w:p w14:paraId="590598F4" w14:textId="77777777" w:rsidR="00FC46B6" w:rsidRPr="00BC038C" w:rsidRDefault="00FC46B6" w:rsidP="00FC46B6">
      <w:pPr>
        <w:pStyle w:val="Textecourant"/>
        <w:rPr>
          <w:rStyle w:val="Style135pt"/>
          <w:rFonts w:asciiTheme="minorHAnsi" w:eastAsia="Times New Roman" w:hAnsiTheme="minorHAnsi"/>
          <w:color w:val="auto"/>
          <w:kern w:val="0"/>
          <w:sz w:val="22"/>
          <w:szCs w:val="22"/>
          <w:lang w:eastAsia="fr-FR" w:bidi="ar-SA"/>
        </w:rPr>
      </w:pPr>
    </w:p>
    <w:p w14:paraId="7C6FE6F4" w14:textId="77777777" w:rsidR="00C44575" w:rsidRPr="00BC038C" w:rsidRDefault="00C44575" w:rsidP="00C44575">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 xml:space="preserve">Dans les </w:t>
      </w:r>
      <w:r>
        <w:rPr>
          <w:rStyle w:val="Style135pt"/>
          <w:rFonts w:asciiTheme="minorHAnsi" w:eastAsia="Times New Roman" w:hAnsiTheme="minorHAnsi"/>
          <w:color w:val="auto"/>
          <w:kern w:val="0"/>
          <w:sz w:val="22"/>
          <w:szCs w:val="22"/>
          <w:lang w:eastAsia="fr-FR" w:bidi="ar-SA"/>
        </w:rPr>
        <w:t>trente</w:t>
      </w:r>
      <w:r w:rsidRPr="00BC038C">
        <w:rPr>
          <w:rStyle w:val="Style135pt"/>
          <w:rFonts w:asciiTheme="minorHAnsi" w:eastAsia="Times New Roman" w:hAnsiTheme="minorHAnsi"/>
          <w:color w:val="auto"/>
          <w:kern w:val="0"/>
          <w:sz w:val="22"/>
          <w:szCs w:val="22"/>
          <w:lang w:eastAsia="fr-FR" w:bidi="ar-SA"/>
        </w:rPr>
        <w:t xml:space="preserve"> jours de la réception de l’envoi ou du récépissé de la demande de permis ou de certificat d’urbanisme n° 2 : </w:t>
      </w:r>
    </w:p>
    <w:p w14:paraId="6BFC27D5" w14:textId="77777777" w:rsidR="00C44575" w:rsidRPr="00BC038C" w:rsidRDefault="00C44575" w:rsidP="00C44575">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1° si la demande est complète, le collège communal ou la personne qu’il délègue à cette fin, ou le fonctionnaire délégué envoie un accusé de réception au demandeur. Il en envoie une copie à son auteur de projet</w:t>
      </w:r>
      <w:r>
        <w:rPr>
          <w:rStyle w:val="Style135pt"/>
          <w:rFonts w:asciiTheme="minorHAnsi" w:eastAsia="Times New Roman" w:hAnsiTheme="minorHAnsi"/>
          <w:color w:val="auto"/>
          <w:w w:val="100"/>
          <w:kern w:val="0"/>
          <w:sz w:val="22"/>
          <w:szCs w:val="22"/>
          <w:lang w:eastAsia="fr-FR" w:bidi="ar-SA"/>
        </w:rPr>
        <w:t xml:space="preserve"> et à l’Administration du Patrimoine dans les hypothèses visées à l’article D.67, §1</w:t>
      </w:r>
      <w:r w:rsidRPr="00A330B0">
        <w:rPr>
          <w:rStyle w:val="Style135pt"/>
          <w:rFonts w:asciiTheme="minorHAnsi" w:eastAsia="Times New Roman" w:hAnsiTheme="minorHAnsi"/>
          <w:color w:val="auto"/>
          <w:w w:val="100"/>
          <w:kern w:val="0"/>
          <w:sz w:val="22"/>
          <w:szCs w:val="22"/>
          <w:vertAlign w:val="superscript"/>
          <w:lang w:eastAsia="fr-FR" w:bidi="ar-SA"/>
        </w:rPr>
        <w:t>er</w:t>
      </w:r>
      <w:r>
        <w:rPr>
          <w:rStyle w:val="Style135pt"/>
          <w:rFonts w:asciiTheme="minorHAnsi" w:eastAsia="Times New Roman" w:hAnsiTheme="minorHAnsi"/>
          <w:color w:val="auto"/>
          <w:w w:val="100"/>
          <w:kern w:val="0"/>
          <w:sz w:val="22"/>
          <w:szCs w:val="22"/>
          <w:lang w:eastAsia="fr-FR" w:bidi="ar-SA"/>
        </w:rPr>
        <w:t xml:space="preserve">, du code wallon du Patrimoine </w:t>
      </w:r>
      <w:r w:rsidRPr="00BC038C">
        <w:rPr>
          <w:rStyle w:val="Style135pt"/>
          <w:rFonts w:asciiTheme="minorHAnsi" w:eastAsia="Times New Roman" w:hAnsiTheme="minorHAnsi"/>
          <w:color w:val="auto"/>
          <w:w w:val="100"/>
          <w:kern w:val="0"/>
          <w:sz w:val="22"/>
          <w:szCs w:val="22"/>
          <w:lang w:eastAsia="fr-FR" w:bidi="ar-SA"/>
        </w:rPr>
        <w:t>;</w:t>
      </w:r>
    </w:p>
    <w:p w14:paraId="439106B2" w14:textId="77777777" w:rsidR="00C44575" w:rsidRPr="00BC038C" w:rsidRDefault="00C44575" w:rsidP="00C44575">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 xml:space="preserve">2° si la demande est incomplète, le collège communal ou la personne qu’il délègue à cette fin, ou le fonctionnaire délégué adresse au demandeur, par envoi, un relevé des pièces manquantes et précise que la procédure recommence à dater de leur réception. Il en envoie une copie à son auteur de projet. Le demandeur dispose d’un délai de 180 jours pour compléter la demande; à défaut, la demande est déclarée irrecevable. Toute demande qualifiée d’incomplète à deux reprises est déclarée irrecevable. </w:t>
      </w:r>
    </w:p>
    <w:p w14:paraId="2DBABF4B" w14:textId="77777777" w:rsidR="00C44575" w:rsidRPr="00BC038C" w:rsidRDefault="00C44575" w:rsidP="00C44575">
      <w:pPr>
        <w:pStyle w:val="Textecourant"/>
        <w:rPr>
          <w:rStyle w:val="Style135pt"/>
          <w:rFonts w:asciiTheme="minorHAnsi" w:eastAsia="Times New Roman" w:hAnsiTheme="minorHAnsi"/>
          <w:b/>
          <w:color w:val="auto"/>
          <w:kern w:val="0"/>
          <w:sz w:val="22"/>
          <w:szCs w:val="22"/>
          <w:lang w:eastAsia="fr-FR" w:bidi="ar-SA"/>
        </w:rPr>
      </w:pPr>
      <w:r w:rsidRPr="003A6B92">
        <w:rPr>
          <w:rStyle w:val="Style135pt"/>
          <w:rFonts w:asciiTheme="minorHAnsi" w:eastAsia="Times New Roman" w:hAnsiTheme="minorHAnsi"/>
          <w:b/>
          <w:color w:val="auto"/>
          <w:kern w:val="0"/>
          <w:sz w:val="22"/>
          <w:szCs w:val="22"/>
          <w:u w:val="single"/>
          <w:lang w:eastAsia="fr-FR" w:bidi="ar-SA"/>
        </w:rPr>
        <w:t xml:space="preserve">Lorsque le collège communal ou la personne qu’il délègue à cette fin n’a pas envoyé au demandeur l’accusé de réception visé à l’alinéa 1er, 1° ou le relevé des pièces manquantes visé à l’alinéa 1er, 2° dans le délai de </w:t>
      </w:r>
      <w:r>
        <w:rPr>
          <w:rStyle w:val="Style135pt"/>
          <w:rFonts w:asciiTheme="minorHAnsi" w:eastAsia="Times New Roman" w:hAnsiTheme="minorHAnsi"/>
          <w:b/>
          <w:color w:val="auto"/>
          <w:kern w:val="0"/>
          <w:sz w:val="22"/>
          <w:szCs w:val="22"/>
          <w:u w:val="single"/>
          <w:lang w:eastAsia="fr-FR" w:bidi="ar-SA"/>
        </w:rPr>
        <w:t>trente</w:t>
      </w:r>
      <w:r w:rsidRPr="003A6B92">
        <w:rPr>
          <w:rStyle w:val="Style135pt"/>
          <w:rFonts w:asciiTheme="minorHAnsi" w:eastAsia="Times New Roman" w:hAnsiTheme="minorHAnsi"/>
          <w:b/>
          <w:color w:val="auto"/>
          <w:kern w:val="0"/>
          <w:sz w:val="22"/>
          <w:szCs w:val="22"/>
          <w:u w:val="single"/>
          <w:lang w:eastAsia="fr-FR" w:bidi="ar-SA"/>
        </w:rPr>
        <w:t xml:space="preserve"> jours, la demande est considérée comme recevable et la procédure est poursuivie si le demandeur adresse au fonctionnaire délégué une copie du dossier de demande qu’il a initialement adressé au collège communal, ainsi que la preuve de l’envoi ou du récépissé visé à l’article D.IV.32. Le demandeur en avertit simultanément le collège communal.</w:t>
      </w:r>
      <w:r w:rsidRPr="003A6B92">
        <w:rPr>
          <w:rStyle w:val="Style135pt"/>
          <w:rFonts w:asciiTheme="minorHAnsi" w:eastAsia="Times New Roman" w:hAnsiTheme="minorHAnsi"/>
          <w:color w:val="auto"/>
          <w:kern w:val="0"/>
          <w:sz w:val="22"/>
          <w:szCs w:val="22"/>
          <w:u w:val="single"/>
          <w:lang w:eastAsia="fr-FR" w:bidi="ar-SA"/>
        </w:rPr>
        <w:t xml:space="preserve">  </w:t>
      </w:r>
      <w:r w:rsidRPr="003A6B92">
        <w:rPr>
          <w:rStyle w:val="Style135pt"/>
          <w:rFonts w:asciiTheme="minorHAnsi" w:eastAsia="Times New Roman" w:hAnsiTheme="minorHAnsi"/>
          <w:b/>
          <w:color w:val="auto"/>
          <w:kern w:val="0"/>
          <w:sz w:val="22"/>
          <w:szCs w:val="22"/>
          <w:u w:val="single"/>
          <w:lang w:eastAsia="fr-FR" w:bidi="ar-SA"/>
        </w:rPr>
        <w:t xml:space="preserve">À défaut d’envoi de son dossier au fonctionnaire délégué dans les </w:t>
      </w:r>
      <w:r>
        <w:rPr>
          <w:rStyle w:val="Style135pt"/>
          <w:rFonts w:asciiTheme="minorHAnsi" w:eastAsia="Times New Roman" w:hAnsiTheme="minorHAnsi"/>
          <w:b/>
          <w:color w:val="auto"/>
          <w:kern w:val="0"/>
          <w:sz w:val="22"/>
          <w:szCs w:val="22"/>
          <w:u w:val="single"/>
          <w:lang w:eastAsia="fr-FR" w:bidi="ar-SA"/>
        </w:rPr>
        <w:t>quarante</w:t>
      </w:r>
      <w:r w:rsidRPr="003A6B92">
        <w:rPr>
          <w:rStyle w:val="Style135pt"/>
          <w:rFonts w:asciiTheme="minorHAnsi" w:eastAsia="Times New Roman" w:hAnsiTheme="minorHAnsi"/>
          <w:b/>
          <w:color w:val="auto"/>
          <w:kern w:val="0"/>
          <w:sz w:val="22"/>
          <w:szCs w:val="22"/>
          <w:u w:val="single"/>
          <w:lang w:eastAsia="fr-FR" w:bidi="ar-SA"/>
        </w:rPr>
        <w:t xml:space="preserve"> jours de la réception de l’envoi ou du récépissé de la demande de permis ou de certificat d’urbanisme n° 2 visés à l’article D.IV.32, la demande est irrecevable.</w:t>
      </w:r>
      <w:r w:rsidRPr="00BC038C">
        <w:rPr>
          <w:rStyle w:val="Style135pt"/>
          <w:rFonts w:asciiTheme="minorHAnsi" w:eastAsia="Times New Roman" w:hAnsiTheme="minorHAnsi"/>
          <w:b/>
          <w:color w:val="auto"/>
          <w:kern w:val="0"/>
          <w:sz w:val="22"/>
          <w:szCs w:val="22"/>
          <w:lang w:eastAsia="fr-FR" w:bidi="ar-SA"/>
        </w:rPr>
        <w:t xml:space="preserve"> Lorsque, dans le même délai de </w:t>
      </w:r>
      <w:r>
        <w:rPr>
          <w:rStyle w:val="Style135pt"/>
          <w:rFonts w:asciiTheme="minorHAnsi" w:eastAsia="Times New Roman" w:hAnsiTheme="minorHAnsi"/>
          <w:b/>
          <w:color w:val="auto"/>
          <w:kern w:val="0"/>
          <w:sz w:val="22"/>
          <w:szCs w:val="22"/>
          <w:lang w:eastAsia="fr-FR" w:bidi="ar-SA"/>
        </w:rPr>
        <w:t>quarante</w:t>
      </w:r>
      <w:r w:rsidRPr="00BC038C">
        <w:rPr>
          <w:rStyle w:val="Style135pt"/>
          <w:rFonts w:asciiTheme="minorHAnsi" w:eastAsia="Times New Roman" w:hAnsiTheme="minorHAnsi"/>
          <w:b/>
          <w:color w:val="auto"/>
          <w:kern w:val="0"/>
          <w:sz w:val="22"/>
          <w:szCs w:val="22"/>
          <w:lang w:eastAsia="fr-FR" w:bidi="ar-SA"/>
        </w:rPr>
        <w:t xml:space="preserve"> jours, le collège communal n’a pas informé par envoi le fonctionnaire délégué du délai dans lequel la décision du collège communal est envoyée, le fonctionnaire délégué détermine lui-même ce délai sur base du dossier et des consultations obligatoires. Ce délai s’impose au collège communal, qui en est averti par envoi.</w:t>
      </w:r>
    </w:p>
    <w:p w14:paraId="704977E9" w14:textId="77777777" w:rsidR="00C44575" w:rsidRPr="00BC038C" w:rsidRDefault="00C44575" w:rsidP="00C44575">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 xml:space="preserve">Lorsque le fonctionnaire délégué n’a pas envoyé au demandeur l’accusé de réception visé à l’alinéa 1er, 1° ou le relevé des pièces manquantes visé à l’alinéa 1er, 2° dans le délai de </w:t>
      </w:r>
      <w:r>
        <w:rPr>
          <w:rStyle w:val="Style135pt"/>
          <w:rFonts w:asciiTheme="minorHAnsi" w:eastAsia="Times New Roman" w:hAnsiTheme="minorHAnsi"/>
          <w:color w:val="auto"/>
          <w:kern w:val="0"/>
          <w:sz w:val="22"/>
          <w:szCs w:val="22"/>
          <w:lang w:eastAsia="fr-FR" w:bidi="ar-SA"/>
        </w:rPr>
        <w:t>trente</w:t>
      </w:r>
      <w:r w:rsidRPr="00BC038C">
        <w:rPr>
          <w:rStyle w:val="Style135pt"/>
          <w:rFonts w:asciiTheme="minorHAnsi" w:eastAsia="Times New Roman" w:hAnsiTheme="minorHAnsi"/>
          <w:color w:val="auto"/>
          <w:kern w:val="0"/>
          <w:sz w:val="22"/>
          <w:szCs w:val="22"/>
          <w:lang w:eastAsia="fr-FR" w:bidi="ar-SA"/>
        </w:rPr>
        <w:t xml:space="preserve"> jours, la demande est considérée comme recevable et la procédure est poursuivie.</w:t>
      </w:r>
    </w:p>
    <w:p w14:paraId="5BD5344B" w14:textId="77777777" w:rsidR="00AB463D" w:rsidRDefault="00AB463D" w:rsidP="00AB463D">
      <w:pPr>
        <w:jc w:val="center"/>
        <w:rPr>
          <w:rFonts w:asciiTheme="minorHAnsi" w:hAnsiTheme="minorHAnsi"/>
          <w:b/>
          <w:lang w:eastAsia="fr-BE"/>
        </w:rPr>
      </w:pPr>
    </w:p>
    <w:p w14:paraId="1D43F83E" w14:textId="77777777" w:rsidR="00AB463D" w:rsidRPr="00613475" w:rsidRDefault="00AB463D" w:rsidP="00AB463D">
      <w:pPr>
        <w:jc w:val="center"/>
        <w:rPr>
          <w:b/>
        </w:rPr>
      </w:pPr>
      <w:r>
        <w:rPr>
          <w:rFonts w:asciiTheme="minorHAnsi" w:hAnsiTheme="minorHAnsi"/>
          <w:b/>
          <w:lang w:eastAsia="fr-BE"/>
        </w:rPr>
        <w:t>Art. R.IV.26-1</w:t>
      </w:r>
      <w:r w:rsidRPr="00613475">
        <w:rPr>
          <w:rFonts w:asciiTheme="minorHAnsi" w:hAnsiTheme="minorHAnsi"/>
          <w:b/>
          <w:lang w:eastAsia="fr-BE"/>
        </w:rPr>
        <w:t xml:space="preserve">  </w:t>
      </w:r>
    </w:p>
    <w:p w14:paraId="53971194" w14:textId="77777777" w:rsidR="00AB463D" w:rsidRPr="00013943" w:rsidRDefault="00AB463D" w:rsidP="00AB463D">
      <w:pPr>
        <w:pStyle w:val="StylePremireligne063cm"/>
        <w:spacing w:before="120"/>
        <w:ind w:firstLine="113"/>
        <w:rPr>
          <w:rStyle w:val="Style135pt"/>
          <w:rFonts w:asciiTheme="minorHAnsi" w:hAnsiTheme="minorHAnsi" w:cs="Times-Roman"/>
          <w:sz w:val="22"/>
          <w:szCs w:val="22"/>
        </w:rPr>
      </w:pPr>
      <w:r w:rsidRPr="00013943">
        <w:rPr>
          <w:rStyle w:val="Style135pt"/>
          <w:rFonts w:asciiTheme="minorHAnsi" w:hAnsiTheme="minorHAnsi" w:cs="Times-Roman"/>
          <w:sz w:val="22"/>
          <w:szCs w:val="22"/>
        </w:rPr>
        <w:t>(…)</w:t>
      </w:r>
    </w:p>
    <w:p w14:paraId="658A374D" w14:textId="77777777" w:rsidR="00AB463D" w:rsidRPr="000B2C56" w:rsidRDefault="00AB463D" w:rsidP="00AB463D">
      <w:pPr>
        <w:pStyle w:val="StylePremireligne063cm"/>
        <w:rPr>
          <w:rFonts w:asciiTheme="minorHAnsi" w:hAnsiTheme="minorHAnsi"/>
          <w:b/>
          <w:color w:val="000000"/>
        </w:rPr>
      </w:pPr>
      <w:r w:rsidRPr="000B2C56">
        <w:rPr>
          <w:rStyle w:val="Style135pt"/>
          <w:rFonts w:asciiTheme="minorHAnsi" w:hAnsiTheme="minorHAnsi" w:cs="Times-Roman"/>
          <w:b/>
          <w:sz w:val="22"/>
          <w:szCs w:val="22"/>
        </w:rPr>
        <w:t>Lorsque la demande de permis couvre des objets distincts qui nécessitent des formulaires différents, ceux-ci sont annexés au dossier et forment une seule demande de permis.</w:t>
      </w:r>
    </w:p>
    <w:p w14:paraId="02786B54" w14:textId="77777777" w:rsidR="00AB463D" w:rsidRPr="00AB463D" w:rsidRDefault="00AB463D" w:rsidP="00AB463D">
      <w:pPr>
        <w:rPr>
          <w:lang w:eastAsia="fr-BE"/>
        </w:rPr>
      </w:pPr>
    </w:p>
    <w:p w14:paraId="4DAED86A" w14:textId="77777777" w:rsidR="00C44575" w:rsidRDefault="00C44575" w:rsidP="00797467">
      <w:pPr>
        <w:pStyle w:val="Pa4"/>
        <w:spacing w:before="300" w:after="100"/>
        <w:jc w:val="center"/>
        <w:rPr>
          <w:rFonts w:asciiTheme="minorHAnsi" w:hAnsiTheme="minorHAnsi"/>
          <w:b/>
          <w:color w:val="000000"/>
          <w:sz w:val="22"/>
          <w:szCs w:val="22"/>
        </w:rPr>
      </w:pPr>
    </w:p>
    <w:p w14:paraId="60BA2DA3" w14:textId="46B94C3F" w:rsidR="00797467" w:rsidRPr="00BC038C" w:rsidRDefault="00797467" w:rsidP="00797467">
      <w:pPr>
        <w:pStyle w:val="Pa4"/>
        <w:spacing w:before="300" w:after="100"/>
        <w:jc w:val="center"/>
        <w:rPr>
          <w:rFonts w:asciiTheme="minorHAnsi" w:hAnsiTheme="minorHAnsi"/>
          <w:b/>
          <w:color w:val="000000"/>
          <w:sz w:val="22"/>
          <w:szCs w:val="22"/>
        </w:rPr>
      </w:pPr>
      <w:r w:rsidRPr="00BC038C">
        <w:rPr>
          <w:rFonts w:asciiTheme="minorHAnsi" w:hAnsiTheme="minorHAnsi"/>
          <w:b/>
          <w:color w:val="000000"/>
          <w:sz w:val="22"/>
          <w:szCs w:val="22"/>
        </w:rPr>
        <w:t>Art. R.IV.26-3</w:t>
      </w:r>
    </w:p>
    <w:p w14:paraId="6175A1ED" w14:textId="77777777" w:rsidR="00797467" w:rsidRPr="00BC038C" w:rsidRDefault="00797467" w:rsidP="00797467">
      <w:pPr>
        <w:pStyle w:val="StylePremireligne063cm"/>
        <w:ind w:firstLine="0"/>
        <w:rPr>
          <w:rStyle w:val="Style135pt"/>
          <w:rFonts w:asciiTheme="minorHAnsi" w:hAnsiTheme="minorHAnsi"/>
          <w:sz w:val="22"/>
          <w:szCs w:val="22"/>
        </w:rPr>
      </w:pPr>
    </w:p>
    <w:p w14:paraId="78D1FE86" w14:textId="77777777" w:rsidR="00447A2B" w:rsidRPr="00447A2B" w:rsidRDefault="00447A2B" w:rsidP="00447A2B">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lastRenderedPageBreak/>
        <w:t>Moyennant accord préalable de l’autorité compétente ou de la personne qu’elle délègue en vertu de l’article D.IV.33 ou du fonctionnaire délégué lorsqu’il est l’autorité chargée de l’instruction des demandes de permis visées aux articles D.II.54, D.IV.25 et D.V.16, le demandeur peut produire les plans à une autre échelle que celles arrêtées.</w:t>
      </w:r>
    </w:p>
    <w:p w14:paraId="2B1E5D6E" w14:textId="77777777" w:rsidR="00BC5D08" w:rsidRDefault="00447A2B">
      <w:pPr>
        <w:pStyle w:val="Textecourant"/>
        <w:rPr>
          <w:rStyle w:val="Style135pt"/>
          <w:rFonts w:asciiTheme="minorHAnsi" w:eastAsia="Times New Roman" w:hAnsiTheme="minorHAnsi"/>
          <w:sz w:val="22"/>
          <w:lang w:eastAsia="fr-FR"/>
        </w:rPr>
      </w:pPr>
      <w:r w:rsidRPr="00447A2B">
        <w:rPr>
          <w:rStyle w:val="Style135pt"/>
          <w:rFonts w:asciiTheme="minorHAnsi" w:eastAsia="Times New Roman" w:hAnsiTheme="minorHAnsi"/>
          <w:color w:val="auto"/>
          <w:kern w:val="0"/>
          <w:sz w:val="22"/>
          <w:szCs w:val="22"/>
          <w:lang w:eastAsia="fr-FR" w:bidi="ar-SA"/>
        </w:rPr>
        <w:t>À titre exceptionnel, l’autorité compétente ou la personne qu’elle délègue en vertu de l’article D.IV.33 ou le fonctionnaire délégué lorsqu’il est l’autorité chargée de l’instruction des demandes de permis visées aux articles D.II.54, D.IV.25 et D.V.16 peut solliciter la production de documents complémentaires si ceux-ci sont indispensables à la compréhension du projet. Ces documents complémentaires sont mentionnés dans le relevé des pièces manquantes visé à l’article D.IV.33, alinéa 1er, 2°.</w:t>
      </w:r>
    </w:p>
    <w:p w14:paraId="46F31D73" w14:textId="77777777" w:rsidR="00BC5D08" w:rsidRDefault="00447A2B">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Le nombre d’exemplaires à fournir est fixé dans les annexes 4 à 11 visées à l’article R.IV.26-1.</w:t>
      </w:r>
    </w:p>
    <w:p w14:paraId="77BDB278" w14:textId="77777777" w:rsidR="000832CE" w:rsidRPr="000832CE" w:rsidRDefault="000832CE" w:rsidP="000832CE">
      <w:pPr>
        <w:pStyle w:val="Textecourant"/>
        <w:rPr>
          <w:rStyle w:val="Style135pt"/>
          <w:rFonts w:asciiTheme="minorHAnsi" w:eastAsia="Times New Roman" w:hAnsiTheme="minorHAnsi"/>
          <w:color w:val="auto"/>
          <w:kern w:val="0"/>
          <w:sz w:val="22"/>
          <w:szCs w:val="22"/>
          <w:lang w:eastAsia="fr-FR" w:bidi="ar-SA"/>
        </w:rPr>
      </w:pPr>
      <w:r w:rsidRPr="00E831B6">
        <w:rPr>
          <w:rStyle w:val="Style135pt"/>
          <w:rFonts w:asciiTheme="minorHAnsi" w:eastAsia="Times New Roman" w:hAnsiTheme="minorHAnsi"/>
          <w:color w:val="auto"/>
          <w:kern w:val="0"/>
          <w:sz w:val="22"/>
          <w:szCs w:val="22"/>
          <w:lang w:eastAsia="fr-FR" w:bidi="ar-SA"/>
        </w:rPr>
        <w:t>Les communes peuvent adapter les annexes 4 à 11 dans le cadre de l’application de la réglementation relative à la protection des données personnelles qui les concerne et pour cette seule fin, et ajouter au formulaire adapté le nom de la commune et son logo. </w:t>
      </w:r>
    </w:p>
    <w:p w14:paraId="4374A2CD" w14:textId="77777777" w:rsidR="00700C09" w:rsidRDefault="00447A2B">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 xml:space="preserve">Lorsque l’autorité compétente ou la personne qu’elle délègue en vertu de l’article D.IV.33 ou le fonctionnaire délégué lorsqu’il est l’autorité chargée de l’instruction des demandes de permis visées aux articles D.II.54, D.IV.25 et D.V.16 sollicite des exemplaires supplémentaires auprès du demandeur, elle le mentionne dans le relevé des pièces manquantes visé à l’article D.IV.33, alinéa 1er, 2°. Le nombre de ces exemplaires complémentaires ne peut dépasser celui des avis à solliciter. </w:t>
      </w:r>
    </w:p>
    <w:p w14:paraId="6C965A07" w14:textId="77777777" w:rsidR="00BC5D08" w:rsidRDefault="00447A2B">
      <w:pPr>
        <w:pStyle w:val="Textecourant"/>
        <w:rPr>
          <w:rStyle w:val="Style135pt"/>
          <w:rFonts w:asciiTheme="minorHAnsi" w:eastAsia="Times New Roman" w:hAnsiTheme="minorHAnsi"/>
          <w:sz w:val="22"/>
          <w:lang w:eastAsia="fr-FR"/>
        </w:rPr>
      </w:pPr>
      <w:r w:rsidRPr="00447A2B">
        <w:rPr>
          <w:rStyle w:val="Style135pt"/>
          <w:rFonts w:asciiTheme="minorHAnsi" w:eastAsia="Times New Roman" w:hAnsiTheme="minorHAnsi"/>
          <w:color w:val="auto"/>
          <w:kern w:val="0"/>
          <w:sz w:val="22"/>
          <w:szCs w:val="22"/>
          <w:lang w:eastAsia="fr-FR" w:bidi="ar-SA"/>
        </w:rPr>
        <w:t>L’autorité compétente ou la personne qu’elle délègue en vertu de l’article D.IV.33 ou le fonctionnaire délégué lorsqu’il est l’autorité chargée de l’instruction des demandes de permis visées aux articles D.II.54, D.IV.25 et D.V.16 peut inviter le demandeur à communiquer</w:t>
      </w:r>
      <w:r w:rsidRPr="00447A2B" w:rsidDel="00347E12">
        <w:rPr>
          <w:rStyle w:val="Style135pt"/>
          <w:rFonts w:asciiTheme="minorHAnsi" w:eastAsia="Times New Roman" w:hAnsiTheme="minorHAnsi"/>
          <w:color w:val="auto"/>
          <w:kern w:val="0"/>
          <w:sz w:val="22"/>
          <w:szCs w:val="22"/>
          <w:lang w:eastAsia="fr-FR" w:bidi="ar-SA"/>
        </w:rPr>
        <w:t xml:space="preserve"> </w:t>
      </w:r>
      <w:r w:rsidRPr="00447A2B">
        <w:rPr>
          <w:rStyle w:val="Style135pt"/>
          <w:rFonts w:asciiTheme="minorHAnsi" w:eastAsia="Times New Roman" w:hAnsiTheme="minorHAnsi"/>
          <w:color w:val="auto"/>
          <w:kern w:val="0"/>
          <w:sz w:val="22"/>
          <w:szCs w:val="22"/>
          <w:lang w:eastAsia="fr-FR" w:bidi="ar-SA"/>
        </w:rPr>
        <w:t>l’exemplaire supplémentaire sur support informatique en précisant le format du fichier y relatif.</w:t>
      </w:r>
    </w:p>
    <w:p w14:paraId="5F08AA4A" w14:textId="77777777" w:rsidR="00110F6C" w:rsidRPr="001E31AA" w:rsidRDefault="00110F6C" w:rsidP="00FD1560">
      <w:pPr>
        <w:pStyle w:val="Pa4"/>
        <w:spacing w:before="300" w:after="100"/>
        <w:jc w:val="center"/>
        <w:rPr>
          <w:rFonts w:asciiTheme="minorHAnsi" w:hAnsiTheme="minorHAnsi"/>
          <w:b/>
          <w:i/>
          <w:color w:val="000000"/>
          <w:sz w:val="22"/>
          <w:szCs w:val="36"/>
        </w:rPr>
      </w:pPr>
    </w:p>
    <w:p w14:paraId="6A79BA83" w14:textId="77777777" w:rsidR="00FD1560" w:rsidRDefault="00FD1560" w:rsidP="00FD1560">
      <w:pPr>
        <w:pStyle w:val="Pa4"/>
        <w:spacing w:before="300" w:after="100"/>
        <w:jc w:val="center"/>
        <w:rPr>
          <w:rFonts w:asciiTheme="minorHAnsi" w:hAnsiTheme="minorHAnsi"/>
          <w:b/>
          <w:i/>
          <w:color w:val="000000"/>
          <w:sz w:val="36"/>
          <w:szCs w:val="36"/>
        </w:rPr>
      </w:pPr>
      <w:r>
        <w:rPr>
          <w:rFonts w:asciiTheme="minorHAnsi" w:hAnsiTheme="minorHAnsi"/>
          <w:b/>
          <w:i/>
          <w:color w:val="000000"/>
          <w:sz w:val="36"/>
          <w:szCs w:val="36"/>
        </w:rPr>
        <w:t xml:space="preserve">Protection des données </w:t>
      </w:r>
    </w:p>
    <w:p w14:paraId="5AF5276D" w14:textId="77777777" w:rsidR="001F42AF" w:rsidRPr="001F42AF" w:rsidRDefault="001F42AF" w:rsidP="001F42AF">
      <w:pPr>
        <w:rPr>
          <w:rStyle w:val="Style135pt"/>
          <w:rFonts w:asciiTheme="minorHAnsi" w:eastAsia="Times New Roman" w:hAnsiTheme="minorHAnsi" w:cs="Times-Roman"/>
          <w:sz w:val="22"/>
          <w:lang w:val="fr-FR" w:eastAsia="fr-FR"/>
        </w:rPr>
      </w:pPr>
      <w:r w:rsidRPr="001F42AF">
        <w:rPr>
          <w:rStyle w:val="Style135pt"/>
          <w:rFonts w:asciiTheme="minorHAnsi" w:eastAsia="Times New Roman" w:hAnsiTheme="minorHAnsi" w:cs="Times-Roman"/>
          <w:sz w:val="22"/>
          <w:lang w:val="fr-FR" w:eastAsia="fr-FR"/>
        </w:rPr>
        <w:t>L’exigence de fourniture de données à caractère personnel a un caractère réglementaire.</w:t>
      </w:r>
    </w:p>
    <w:p w14:paraId="09F679C3" w14:textId="77777777" w:rsidR="00D8335B" w:rsidRDefault="00D8335B" w:rsidP="00C5386E">
      <w:pPr>
        <w:ind w:firstLine="708"/>
        <w:rPr>
          <w:lang w:eastAsia="fr-BE"/>
        </w:rPr>
      </w:pPr>
    </w:p>
    <w:p w14:paraId="4FA9D64D" w14:textId="77777777" w:rsidR="00D8335B" w:rsidRPr="008A1AD4" w:rsidRDefault="00D8335B" w:rsidP="00911464">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Conformément à la réglementation en matière de protection des données et au Code du développement territorial (CoDT), les informations personnelles communiquées ne seront utilisées par la Direction générale opérationnelle de l’Aménagement du territoire, du Logement, du Patrimoine et de l’Energie du Service public de Wallonie,</w:t>
      </w:r>
      <w:r w:rsidR="004466BB" w:rsidRPr="004466BB">
        <w:rPr>
          <w:rStyle w:val="Style135pt"/>
          <w:rFonts w:asciiTheme="minorHAnsi" w:eastAsia="Times New Roman" w:hAnsiTheme="minorHAnsi" w:cs="Times-Roman"/>
          <w:sz w:val="22"/>
          <w:lang w:val="fr-FR" w:eastAsia="fr-FR"/>
        </w:rPr>
        <w:t xml:space="preserve"> </w:t>
      </w:r>
      <w:r w:rsidR="004466BB" w:rsidRPr="008A1AD4">
        <w:rPr>
          <w:rStyle w:val="Style135pt"/>
          <w:rFonts w:asciiTheme="minorHAnsi" w:eastAsia="Times New Roman" w:hAnsiTheme="minorHAnsi" w:cs="Times-Roman"/>
          <w:sz w:val="22"/>
          <w:lang w:val="fr-FR" w:eastAsia="fr-FR"/>
        </w:rPr>
        <w:t>si la dem</w:t>
      </w:r>
      <w:r w:rsidR="004466BB">
        <w:rPr>
          <w:rStyle w:val="Style135pt"/>
          <w:rFonts w:asciiTheme="minorHAnsi" w:eastAsia="Times New Roman" w:hAnsiTheme="minorHAnsi" w:cs="Times-Roman"/>
          <w:sz w:val="22"/>
          <w:lang w:val="fr-FR" w:eastAsia="fr-FR"/>
        </w:rPr>
        <w:t xml:space="preserve">ande est introduite auprès d’un fonctionnaire délégué, </w:t>
      </w:r>
      <w:r w:rsidR="00254DFB">
        <w:rPr>
          <w:rStyle w:val="Style135pt"/>
          <w:rFonts w:asciiTheme="minorHAnsi" w:eastAsia="Times New Roman" w:hAnsiTheme="minorHAnsi" w:cs="Times-Roman"/>
          <w:sz w:val="22"/>
          <w:lang w:val="fr-FR" w:eastAsia="fr-FR"/>
        </w:rPr>
        <w:t xml:space="preserve"> ou par la commune</w:t>
      </w:r>
      <w:r w:rsidR="00AB71FD">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 xml:space="preserve"> si la demande est introduite auprès d’une commune,  qu’en vue d’assurer le suivi de votre dossier.</w:t>
      </w:r>
    </w:p>
    <w:p w14:paraId="418F251C" w14:textId="77777777" w:rsidR="00911464" w:rsidRPr="001F183B" w:rsidRDefault="00D8335B" w:rsidP="00D30780">
      <w:pPr>
        <w:pStyle w:val="NormalWeb"/>
        <w:jc w:val="both"/>
        <w:rPr>
          <w:rStyle w:val="Style135pt"/>
          <w:rFonts w:asciiTheme="minorHAnsi" w:hAnsiTheme="minorHAnsi" w:cs="Times-Roman"/>
          <w:strike/>
          <w:sz w:val="22"/>
          <w:szCs w:val="22"/>
          <w:lang w:eastAsia="fr-FR"/>
        </w:rPr>
      </w:pPr>
      <w:r w:rsidRPr="001F42AF">
        <w:rPr>
          <w:rStyle w:val="Style135pt"/>
          <w:rFonts w:asciiTheme="minorHAnsi" w:hAnsiTheme="minorHAnsi" w:cs="Times-Roman"/>
          <w:sz w:val="22"/>
          <w:lang w:val="fr-FR" w:eastAsia="fr-FR"/>
        </w:rPr>
        <w:t>Ces données ne seront communiquées qu’aux autorités, instances</w:t>
      </w:r>
      <w:r w:rsidR="00E76662" w:rsidRPr="001F42AF">
        <w:rPr>
          <w:rStyle w:val="Style135pt"/>
          <w:rFonts w:asciiTheme="minorHAnsi" w:hAnsiTheme="minorHAnsi" w:cs="Times-Roman"/>
          <w:sz w:val="22"/>
          <w:lang w:val="fr-FR" w:eastAsia="fr-FR"/>
        </w:rPr>
        <w:t>, commissions et services prévu</w:t>
      </w:r>
      <w:r w:rsidRPr="001F42AF">
        <w:rPr>
          <w:rStyle w:val="Style135pt"/>
          <w:rFonts w:asciiTheme="minorHAnsi" w:hAnsiTheme="minorHAnsi" w:cs="Times-Roman"/>
          <w:sz w:val="22"/>
          <w:lang w:val="fr-FR" w:eastAsia="fr-FR"/>
        </w:rPr>
        <w:t>s dans le CoDT, et particulièrement son livre IV.</w:t>
      </w:r>
      <w:r w:rsidR="00C76D74" w:rsidRPr="001F42AF">
        <w:rPr>
          <w:lang w:val="fr-FR"/>
        </w:rPr>
        <w:t xml:space="preserve"> </w:t>
      </w:r>
      <w:r w:rsidR="00D30780" w:rsidRPr="001F42AF">
        <w:rPr>
          <w:rStyle w:val="Style135pt"/>
          <w:rFonts w:asciiTheme="minorHAnsi" w:hAnsiTheme="minorHAnsi" w:cs="Times-Roman"/>
          <w:sz w:val="22"/>
          <w:lang w:eastAsia="fr-FR"/>
        </w:rPr>
        <w:t>Le SPW ou la commune</w:t>
      </w:r>
      <w:r w:rsidR="00C76D74" w:rsidRPr="001F42AF">
        <w:rPr>
          <w:rStyle w:val="Style135pt"/>
          <w:rFonts w:asciiTheme="minorHAnsi" w:hAnsiTheme="minorHAnsi" w:cs="Times-Roman"/>
          <w:sz w:val="22"/>
          <w:lang w:eastAsia="fr-FR"/>
        </w:rPr>
        <w:t xml:space="preserve"> peut également</w:t>
      </w:r>
      <w:r w:rsidR="00C76D74" w:rsidRPr="001F42AF">
        <w:rPr>
          <w:lang w:val="fr-FR"/>
        </w:rPr>
        <w:t xml:space="preserve"> </w:t>
      </w:r>
      <w:r w:rsidR="00C76D74" w:rsidRPr="001F42AF">
        <w:rPr>
          <w:rStyle w:val="Style135pt"/>
          <w:rFonts w:asciiTheme="minorHAnsi" w:hAnsiTheme="minorHAnsi" w:cs="Times-Roman"/>
          <w:sz w:val="22"/>
          <w:szCs w:val="22"/>
          <w:lang w:eastAsia="fr-FR"/>
        </w:rPr>
        <w:t>communiquer vos données personnelles à des tiers si la loi l’</w:t>
      </w:r>
      <w:r w:rsidR="00D30780" w:rsidRPr="001F42AF">
        <w:rPr>
          <w:rStyle w:val="Style135pt"/>
          <w:rFonts w:asciiTheme="minorHAnsi" w:hAnsiTheme="minorHAnsi" w:cs="Times-Roman"/>
          <w:sz w:val="22"/>
          <w:szCs w:val="22"/>
          <w:lang w:eastAsia="fr-FR"/>
        </w:rPr>
        <w:t xml:space="preserve">y oblige ou si le SPW ou la commune </w:t>
      </w:r>
      <w:r w:rsidR="00C76D74" w:rsidRPr="001F42AF">
        <w:rPr>
          <w:rStyle w:val="Style135pt"/>
          <w:rFonts w:asciiTheme="minorHAnsi" w:hAnsiTheme="minorHAnsi" w:cs="Times-Roman"/>
          <w:sz w:val="22"/>
          <w:szCs w:val="22"/>
          <w:lang w:eastAsia="fr-FR"/>
        </w:rPr>
        <w:t>estime de bonne foi qu’une telle divulgation est raisonnablement nécessaire pour se conformer à une procédure légale, pour les besoins d’une procédure judiciaire.</w:t>
      </w:r>
    </w:p>
    <w:p w14:paraId="2B8F748C" w14:textId="77777777" w:rsidR="00BD2D6A" w:rsidRDefault="00D8335B">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Ces données ne seront ni vendues ni utilisées à des fins de marketing. </w:t>
      </w:r>
    </w:p>
    <w:p w14:paraId="3976DC60" w14:textId="77777777" w:rsidR="00BD2D6A" w:rsidRDefault="00BD2D6A">
      <w:pPr>
        <w:jc w:val="both"/>
        <w:rPr>
          <w:rStyle w:val="Style135pt"/>
          <w:rFonts w:asciiTheme="minorHAnsi" w:eastAsia="Times New Roman" w:hAnsiTheme="minorHAnsi" w:cs="Times-Roman"/>
          <w:sz w:val="22"/>
          <w:lang w:val="fr-FR" w:eastAsia="fr-FR"/>
        </w:rPr>
      </w:pPr>
    </w:p>
    <w:p w14:paraId="1FF12D96" w14:textId="77777777" w:rsidR="00BD2D6A" w:rsidRDefault="00D8335B">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lastRenderedPageBreak/>
        <w:t xml:space="preserve">Elles seront conservées aussi longtemps que le permis </w:t>
      </w:r>
      <w:r w:rsidR="00961E64">
        <w:rPr>
          <w:rStyle w:val="Style135pt"/>
          <w:rFonts w:asciiTheme="minorHAnsi" w:eastAsia="Times New Roman" w:hAnsiTheme="minorHAnsi" w:cs="Times-Roman"/>
          <w:sz w:val="22"/>
          <w:lang w:val="fr-FR" w:eastAsia="fr-FR"/>
        </w:rPr>
        <w:t xml:space="preserve">ou le certificat d’urbanisme </w:t>
      </w:r>
      <w:r w:rsidRPr="008A1AD4">
        <w:rPr>
          <w:rStyle w:val="Style135pt"/>
          <w:rFonts w:asciiTheme="minorHAnsi" w:eastAsia="Times New Roman" w:hAnsiTheme="minorHAnsi" w:cs="Times-Roman"/>
          <w:sz w:val="22"/>
          <w:lang w:val="fr-FR" w:eastAsia="fr-FR"/>
        </w:rPr>
        <w:t>est valide.</w:t>
      </w:r>
      <w:r w:rsidR="00911464">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Pour les permis ou certificats</w:t>
      </w:r>
      <w:r w:rsidR="00022517">
        <w:rPr>
          <w:rStyle w:val="Style135pt"/>
          <w:rFonts w:asciiTheme="minorHAnsi" w:eastAsia="Times New Roman" w:hAnsiTheme="minorHAnsi" w:cs="Times-Roman"/>
          <w:sz w:val="22"/>
          <w:lang w:val="fr-FR" w:eastAsia="fr-FR"/>
        </w:rPr>
        <w:t xml:space="preserve"> d’urbanisme </w:t>
      </w:r>
      <w:r w:rsidRPr="008A1AD4">
        <w:rPr>
          <w:rStyle w:val="Style135pt"/>
          <w:rFonts w:asciiTheme="minorHAnsi" w:eastAsia="Times New Roman" w:hAnsiTheme="minorHAnsi" w:cs="Times-Roman"/>
          <w:sz w:val="22"/>
          <w:lang w:val="fr-FR" w:eastAsia="fr-FR"/>
        </w:rPr>
        <w:t>périmés, les données</w:t>
      </w:r>
      <w:r w:rsidR="004351F5">
        <w:rPr>
          <w:rStyle w:val="Style135pt"/>
          <w:rFonts w:asciiTheme="minorHAnsi" w:eastAsia="Times New Roman" w:hAnsiTheme="minorHAnsi" w:cs="Times-Roman"/>
          <w:sz w:val="22"/>
          <w:lang w:val="fr-FR" w:eastAsia="fr-FR"/>
        </w:rPr>
        <w:t xml:space="preserve"> électroniques</w:t>
      </w:r>
      <w:r w:rsidRPr="008A1AD4">
        <w:rPr>
          <w:rStyle w:val="Style135pt"/>
          <w:rFonts w:asciiTheme="minorHAnsi" w:eastAsia="Times New Roman" w:hAnsiTheme="minorHAnsi" w:cs="Times-Roman"/>
          <w:sz w:val="22"/>
          <w:lang w:val="fr-FR" w:eastAsia="fr-FR"/>
        </w:rPr>
        <w:t xml:space="preserve"> seront conservées sous une forme minimisée permettant au SPW ou à la commune de savoir qu’un permis ou certificat d’urbanisme vous a été attribué et qu’il est périmé. </w:t>
      </w:r>
    </w:p>
    <w:p w14:paraId="026E9DC0" w14:textId="77777777" w:rsidR="00BD2D6A" w:rsidRDefault="00BD2D6A">
      <w:pPr>
        <w:jc w:val="both"/>
        <w:rPr>
          <w:rStyle w:val="Style135pt"/>
          <w:rFonts w:asciiTheme="minorHAnsi" w:eastAsia="Times New Roman" w:hAnsiTheme="minorHAnsi" w:cs="Times-Roman"/>
          <w:sz w:val="22"/>
          <w:lang w:val="fr-FR" w:eastAsia="fr-FR"/>
        </w:rPr>
      </w:pPr>
    </w:p>
    <w:p w14:paraId="68A68273" w14:textId="77777777" w:rsidR="00E358A5" w:rsidRPr="00E358A5" w:rsidRDefault="00E358A5" w:rsidP="00E358A5">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Si la demande est introduite auprès d’un fonctionnaire délégué :</w:t>
      </w:r>
    </w:p>
    <w:p w14:paraId="56E75C5B" w14:textId="77777777" w:rsidR="00E358A5" w:rsidRPr="00E358A5" w:rsidRDefault="00E358A5" w:rsidP="00E358A5">
      <w:pPr>
        <w:jc w:val="both"/>
        <w:rPr>
          <w:rStyle w:val="Style135pt"/>
          <w:rFonts w:asciiTheme="minorHAnsi" w:eastAsia="Times New Roman" w:hAnsiTheme="minorHAnsi" w:cs="Times-Roman"/>
          <w:sz w:val="22"/>
          <w:lang w:eastAsia="fr-FR"/>
        </w:rPr>
      </w:pPr>
      <w:r w:rsidRPr="00E358A5">
        <w:rPr>
          <w:rStyle w:val="Style135pt"/>
          <w:rFonts w:asciiTheme="minorHAnsi" w:eastAsia="Times New Roman" w:hAnsiTheme="minorHAnsi" w:cs="Times-Roman"/>
          <w:sz w:val="22"/>
          <w:lang w:eastAsia="fr-FR"/>
        </w:rPr>
        <w:t xml:space="preserve">Vous pouvez </w:t>
      </w:r>
      <w:r w:rsidR="004802AB">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 xml:space="preserve">rectifier vos données </w:t>
      </w:r>
      <w:r w:rsidR="00CC4B4A">
        <w:rPr>
          <w:rStyle w:val="Style135pt"/>
          <w:rFonts w:asciiTheme="minorHAnsi" w:eastAsia="Times New Roman" w:hAnsiTheme="minorHAnsi" w:cs="Times-Roman"/>
          <w:sz w:val="22"/>
          <w:lang w:eastAsia="fr-FR"/>
        </w:rPr>
        <w:t xml:space="preserve">ou en limiter le traitement </w:t>
      </w:r>
      <w:r w:rsidRPr="00E358A5">
        <w:rPr>
          <w:rStyle w:val="Style135pt"/>
          <w:rFonts w:asciiTheme="minorHAnsi" w:eastAsia="Times New Roman" w:hAnsiTheme="minorHAnsi" w:cs="Times-Roman"/>
          <w:sz w:val="22"/>
          <w:lang w:eastAsia="fr-FR"/>
        </w:rPr>
        <w:t>auprès du fonctionnaire délégué.</w:t>
      </w:r>
    </w:p>
    <w:p w14:paraId="04CEF318" w14:textId="77777777" w:rsidR="00E358A5" w:rsidRPr="00E358A5" w:rsidRDefault="00E358A5" w:rsidP="00E358A5">
      <w:pPr>
        <w:jc w:val="both"/>
        <w:rPr>
          <w:rStyle w:val="Style135pt"/>
          <w:rFonts w:asciiTheme="minorHAnsi" w:eastAsia="Times New Roman" w:hAnsiTheme="minorHAnsi" w:cs="Times-Roman"/>
          <w:sz w:val="22"/>
          <w:lang w:eastAsia="fr-FR"/>
        </w:rPr>
      </w:pPr>
    </w:p>
    <w:p w14:paraId="12507FA4" w14:textId="77777777" w:rsidR="00E358A5" w:rsidRDefault="00DE2201" w:rsidP="00E358A5">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 xml:space="preserve">Sur demande via un </w:t>
      </w:r>
      <w:hyperlink r:id="rId14" w:history="1">
        <w:r w:rsidR="00E358A5" w:rsidRPr="00E358A5">
          <w:rPr>
            <w:rStyle w:val="Style135pt"/>
            <w:rFonts w:asciiTheme="minorHAnsi" w:eastAsia="Times New Roman" w:hAnsiTheme="minorHAnsi" w:cs="Times-Roman"/>
            <w:sz w:val="22"/>
            <w:lang w:eastAsia="fr-FR"/>
          </w:rPr>
          <w:t>formulaire</w:t>
        </w:r>
      </w:hyperlink>
      <w:r w:rsidR="00E358A5" w:rsidRPr="00E358A5">
        <w:rPr>
          <w:rStyle w:val="Style135pt"/>
          <w:rFonts w:asciiTheme="minorHAnsi" w:eastAsia="Times New Roman" w:hAnsiTheme="minorHAnsi" w:cs="Times-Roman"/>
          <w:sz w:val="22"/>
          <w:lang w:eastAsia="fr-FR"/>
        </w:rPr>
        <w:t xml:space="preserve"> disponible sur l’ABC des démarches du Portail de la Wallonie, vous pouvez </w:t>
      </w:r>
      <w:r w:rsidR="004802AB">
        <w:rPr>
          <w:rStyle w:val="Style135pt"/>
          <w:rFonts w:asciiTheme="minorHAnsi" w:eastAsia="Times New Roman" w:hAnsiTheme="minorHAnsi" w:cs="Times-Roman"/>
          <w:sz w:val="22"/>
          <w:lang w:eastAsia="fr-FR"/>
        </w:rPr>
        <w:t xml:space="preserve">gratuitement </w:t>
      </w:r>
      <w:r w:rsidR="00E358A5" w:rsidRPr="00E358A5">
        <w:rPr>
          <w:rStyle w:val="Style135pt"/>
          <w:rFonts w:asciiTheme="minorHAnsi" w:eastAsia="Times New Roman" w:hAnsiTheme="minorHAnsi" w:cs="Times-Roman"/>
          <w:sz w:val="22"/>
          <w:lang w:eastAsia="fr-FR"/>
        </w:rPr>
        <w:t>avoir accès à vos données ou obtenir de l’information sur un traitement qui vous concerne. Le Délégué à la protection des données du Service public de Wallonie en assurer</w:t>
      </w:r>
      <w:r>
        <w:rPr>
          <w:rStyle w:val="Style135pt"/>
          <w:rFonts w:asciiTheme="minorHAnsi" w:eastAsia="Times New Roman" w:hAnsiTheme="minorHAnsi" w:cs="Times-Roman"/>
          <w:sz w:val="22"/>
          <w:lang w:eastAsia="fr-FR"/>
        </w:rPr>
        <w:t xml:space="preserve">a le suivi. </w:t>
      </w:r>
    </w:p>
    <w:p w14:paraId="353D7897" w14:textId="77777777" w:rsidR="001F42AF" w:rsidRDefault="001F42AF" w:rsidP="00E358A5">
      <w:pPr>
        <w:jc w:val="both"/>
        <w:rPr>
          <w:rStyle w:val="Style135pt"/>
          <w:rFonts w:asciiTheme="minorHAnsi" w:eastAsia="Times New Roman" w:hAnsiTheme="minorHAnsi" w:cs="Times-Roman"/>
          <w:sz w:val="22"/>
          <w:lang w:eastAsia="fr-FR"/>
        </w:rPr>
      </w:pPr>
    </w:p>
    <w:p w14:paraId="124813AC" w14:textId="77777777" w:rsidR="001F42AF" w:rsidRPr="00E358A5" w:rsidRDefault="001F42AF" w:rsidP="001F42AF">
      <w:pPr>
        <w:rPr>
          <w:rStyle w:val="Style135pt"/>
          <w:rFonts w:asciiTheme="minorHAnsi" w:eastAsia="Times New Roman" w:hAnsiTheme="minorHAnsi" w:cs="Times-Roman"/>
          <w:sz w:val="22"/>
          <w:lang w:eastAsia="fr-FR"/>
        </w:rPr>
      </w:pPr>
      <w:r w:rsidRPr="001F42AF">
        <w:rPr>
          <w:rStyle w:val="Style135pt"/>
          <w:rFonts w:asciiTheme="minorHAnsi" w:eastAsia="Times New Roman" w:hAnsiTheme="minorHAnsi" w:cs="Times-Roman"/>
          <w:sz w:val="22"/>
          <w:lang w:eastAsia="fr-FR"/>
        </w:rPr>
        <w:t>Monsieur Thomas Leroy</w:t>
      </w:r>
      <w:r w:rsidRPr="001F42AF">
        <w:rPr>
          <w:rStyle w:val="Style135pt"/>
          <w:rFonts w:asciiTheme="minorHAnsi" w:eastAsia="Times New Roman" w:hAnsiTheme="minorHAnsi" w:cs="Times-Roman"/>
          <w:sz w:val="22"/>
          <w:lang w:eastAsia="fr-FR"/>
        </w:rPr>
        <w:br/>
        <w:t xml:space="preserve">Fonction : Délégué à la protection des données </w:t>
      </w:r>
      <w:r w:rsidRPr="00E358A5">
        <w:rPr>
          <w:rStyle w:val="Style135pt"/>
          <w:rFonts w:asciiTheme="minorHAnsi" w:eastAsia="Times New Roman" w:hAnsiTheme="minorHAnsi" w:cs="Times-Roman"/>
          <w:sz w:val="22"/>
          <w:lang w:eastAsia="fr-FR"/>
        </w:rPr>
        <w:t>du Service public de Wallonie</w:t>
      </w:r>
      <w:r w:rsidRPr="001F42AF">
        <w:rPr>
          <w:rStyle w:val="Style135pt"/>
          <w:rFonts w:asciiTheme="minorHAnsi" w:eastAsia="Times New Roman" w:hAnsiTheme="minorHAnsi" w:cs="Times-Roman"/>
          <w:sz w:val="22"/>
          <w:lang w:eastAsia="fr-FR"/>
        </w:rPr>
        <w:br/>
        <w:t xml:space="preserve">E-mail : </w:t>
      </w:r>
      <w:hyperlink r:id="rId15" w:tgtFrame="_blank" w:history="1">
        <w:r w:rsidRPr="001F42AF">
          <w:rPr>
            <w:rStyle w:val="Style135pt"/>
            <w:rFonts w:asciiTheme="minorHAnsi" w:eastAsia="Times New Roman" w:hAnsiTheme="minorHAnsi" w:cs="Times-Roman"/>
            <w:sz w:val="22"/>
            <w:lang w:eastAsia="fr-FR"/>
          </w:rPr>
          <w:t>dpo@spw.wallonie.be</w:t>
        </w:r>
      </w:hyperlink>
    </w:p>
    <w:p w14:paraId="722766A7" w14:textId="77777777" w:rsidR="00E358A5" w:rsidRPr="00E358A5" w:rsidRDefault="00E358A5" w:rsidP="00E358A5">
      <w:pPr>
        <w:jc w:val="both"/>
        <w:rPr>
          <w:rStyle w:val="Style135pt"/>
          <w:rFonts w:asciiTheme="minorHAnsi" w:eastAsia="Times New Roman" w:hAnsiTheme="minorHAnsi" w:cs="Times-Roman"/>
          <w:sz w:val="22"/>
          <w:lang w:eastAsia="fr-FR"/>
        </w:rPr>
      </w:pPr>
    </w:p>
    <w:p w14:paraId="6C9A0535" w14:textId="77777777" w:rsidR="00E358A5" w:rsidRPr="00E358A5" w:rsidRDefault="00DE2201" w:rsidP="00E358A5">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Pour plus d’informations sur la protection des données à caractère personnel au SPW, rendez-vous sur l’</w:t>
      </w:r>
      <w:hyperlink r:id="rId16" w:history="1">
        <w:r w:rsidR="00E358A5" w:rsidRPr="00E358A5">
          <w:rPr>
            <w:rStyle w:val="Style135pt"/>
            <w:rFonts w:asciiTheme="minorHAnsi" w:eastAsia="Times New Roman" w:hAnsiTheme="minorHAnsi" w:cs="Times-Roman"/>
            <w:sz w:val="22"/>
            <w:lang w:eastAsia="fr-FR"/>
          </w:rPr>
          <w:t>ABC des démarches du Portail de la Wallonie</w:t>
        </w:r>
      </w:hyperlink>
      <w:r w:rsidR="00DA55EA">
        <w:rPr>
          <w:rStyle w:val="Style135pt"/>
          <w:rFonts w:asciiTheme="minorHAnsi" w:eastAsia="Times New Roman" w:hAnsiTheme="minorHAnsi" w:cs="Times-Roman"/>
          <w:sz w:val="22"/>
          <w:lang w:eastAsia="fr-FR"/>
        </w:rPr>
        <w:t>.</w:t>
      </w:r>
    </w:p>
    <w:p w14:paraId="6BC6BBDC" w14:textId="77777777" w:rsidR="00E358A5" w:rsidRPr="00E358A5" w:rsidRDefault="00E358A5" w:rsidP="00E358A5">
      <w:pPr>
        <w:jc w:val="both"/>
        <w:rPr>
          <w:rStyle w:val="Style135pt"/>
          <w:rFonts w:asciiTheme="minorHAnsi" w:eastAsia="Times New Roman" w:hAnsiTheme="minorHAnsi" w:cs="Times-Roman"/>
          <w:sz w:val="22"/>
          <w:lang w:eastAsia="fr-FR"/>
        </w:rPr>
      </w:pPr>
    </w:p>
    <w:p w14:paraId="4221DFA2" w14:textId="77777777" w:rsidR="00E358A5" w:rsidRPr="00E358A5" w:rsidRDefault="00E358A5" w:rsidP="00E358A5">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 xml:space="preserve">Si la demande est introduite auprès d’une commune : </w:t>
      </w:r>
    </w:p>
    <w:p w14:paraId="288D154E" w14:textId="77777777" w:rsidR="00E358A5" w:rsidRPr="00E358A5" w:rsidRDefault="00E358A5" w:rsidP="00E358A5">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Vous pouvez </w:t>
      </w:r>
      <w:r w:rsidR="004802AB">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rectifier vos données </w:t>
      </w:r>
      <w:r w:rsidR="00CC4B4A">
        <w:rPr>
          <w:rStyle w:val="Style135pt"/>
          <w:rFonts w:asciiTheme="minorHAnsi" w:hAnsiTheme="minorHAnsi"/>
          <w:iCs/>
          <w:sz w:val="22"/>
          <w:lang w:val="fr-FR"/>
        </w:rPr>
        <w:t xml:space="preserve">ou en limiter le traitement </w:t>
      </w:r>
      <w:r w:rsidRPr="00E358A5">
        <w:rPr>
          <w:rStyle w:val="Style135pt"/>
          <w:rFonts w:asciiTheme="minorHAnsi" w:hAnsiTheme="minorHAnsi"/>
          <w:iCs/>
          <w:sz w:val="22"/>
          <w:lang w:val="fr-FR"/>
        </w:rPr>
        <w:t>auprès de la commune.</w:t>
      </w:r>
    </w:p>
    <w:p w14:paraId="477727CE" w14:textId="77777777" w:rsidR="00E358A5" w:rsidRPr="00E358A5" w:rsidRDefault="00E358A5" w:rsidP="00E358A5">
      <w:pPr>
        <w:jc w:val="both"/>
        <w:rPr>
          <w:rStyle w:val="Style135pt"/>
          <w:rFonts w:asciiTheme="minorHAnsi" w:hAnsiTheme="minorHAnsi"/>
          <w:iCs/>
          <w:sz w:val="22"/>
          <w:lang w:val="fr-FR"/>
        </w:rPr>
      </w:pPr>
    </w:p>
    <w:p w14:paraId="74D7CDD4" w14:textId="5A7B0246" w:rsidR="00E358A5" w:rsidRPr="00E358A5" w:rsidRDefault="00E358A5" w:rsidP="00880AE8">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Vous pouvez </w:t>
      </w:r>
      <w:r w:rsidR="004802AB">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avoir accès à vos données ou obtenir de l’information sur un traitement qui vous concerne </w:t>
      </w:r>
      <w:r w:rsidRPr="00E358A5">
        <w:rPr>
          <w:rStyle w:val="Style135pt"/>
          <w:rFonts w:asciiTheme="minorHAnsi" w:hAnsiTheme="minorHAnsi"/>
          <w:iCs/>
          <w:sz w:val="22"/>
        </w:rPr>
        <w:t xml:space="preserve">en contactant le responsable du traitement, le </w:t>
      </w:r>
      <w:r w:rsidRPr="00E358A5">
        <w:rPr>
          <w:rStyle w:val="Style135pt"/>
          <w:rFonts w:asciiTheme="minorHAnsi" w:hAnsiTheme="minorHAnsi"/>
          <w:iCs/>
          <w:sz w:val="22"/>
          <w:lang w:val="fr-FR"/>
        </w:rPr>
        <w:t xml:space="preserve">Délégué à la protection des données (ou </w:t>
      </w:r>
      <w:r w:rsidRPr="00E358A5">
        <w:rPr>
          <w:rStyle w:val="Style135pt"/>
          <w:rFonts w:asciiTheme="minorHAnsi" w:hAnsiTheme="minorHAnsi"/>
          <w:iCs/>
          <w:sz w:val="22"/>
        </w:rPr>
        <w:t xml:space="preserve">Data Protection </w:t>
      </w:r>
      <w:proofErr w:type="spellStart"/>
      <w:r w:rsidRPr="00E358A5">
        <w:rPr>
          <w:rStyle w:val="Style135pt"/>
          <w:rFonts w:asciiTheme="minorHAnsi" w:hAnsiTheme="minorHAnsi"/>
          <w:iCs/>
          <w:sz w:val="22"/>
        </w:rPr>
        <w:t>Officer</w:t>
      </w:r>
      <w:proofErr w:type="spellEnd"/>
      <w:r w:rsidRPr="00E358A5">
        <w:rPr>
          <w:rStyle w:val="Style135pt"/>
          <w:rFonts w:asciiTheme="minorHAnsi" w:hAnsiTheme="minorHAnsi"/>
          <w:iCs/>
          <w:sz w:val="22"/>
        </w:rPr>
        <w:t xml:space="preserve">- DPO) via courriel à l’adresse suivante :  </w:t>
      </w:r>
      <w:hyperlink r:id="rId17" w:history="1">
        <w:r w:rsidR="00880AE8" w:rsidRPr="003E4F62">
          <w:rPr>
            <w:rStyle w:val="Lienhypertexte"/>
            <w:rFonts w:ascii="Roboto" w:hAnsi="Roboto" w:cstheme="minorHAnsi"/>
          </w:rPr>
          <w:t>secrétariat@erquelinnes.be</w:t>
        </w:r>
      </w:hyperlink>
      <w:r w:rsidR="001E31AA">
        <w:rPr>
          <w:rStyle w:val="Style135pt"/>
          <w:rFonts w:asciiTheme="minorHAnsi" w:hAnsiTheme="minorHAnsi"/>
          <w:iCs/>
          <w:sz w:val="22"/>
        </w:rPr>
        <w:t>.</w:t>
      </w:r>
      <w:r w:rsidRPr="00E358A5">
        <w:rPr>
          <w:rStyle w:val="Style135pt"/>
          <w:rFonts w:asciiTheme="minorHAnsi" w:hAnsiTheme="minorHAnsi"/>
          <w:iCs/>
          <w:sz w:val="22"/>
        </w:rPr>
        <w:t>ou à l’adresse postale suivante :</w:t>
      </w:r>
      <w:r w:rsidR="00880AE8">
        <w:rPr>
          <w:rStyle w:val="Style135pt"/>
          <w:rFonts w:asciiTheme="minorHAnsi" w:hAnsiTheme="minorHAnsi"/>
          <w:iCs/>
          <w:sz w:val="22"/>
        </w:rPr>
        <w:t xml:space="preserve"> Rue Albert 1</w:t>
      </w:r>
      <w:r w:rsidR="00880AE8" w:rsidRPr="00880AE8">
        <w:rPr>
          <w:rStyle w:val="Style135pt"/>
          <w:rFonts w:asciiTheme="minorHAnsi" w:hAnsiTheme="minorHAnsi"/>
          <w:iCs/>
          <w:sz w:val="22"/>
          <w:vertAlign w:val="superscript"/>
        </w:rPr>
        <w:t>er</w:t>
      </w:r>
      <w:r w:rsidR="003E22BC">
        <w:rPr>
          <w:rStyle w:val="Style135pt"/>
          <w:rFonts w:asciiTheme="minorHAnsi" w:hAnsiTheme="minorHAnsi"/>
          <w:iCs/>
          <w:sz w:val="22"/>
          <w:vertAlign w:val="superscript"/>
        </w:rPr>
        <w:t xml:space="preserve"> </w:t>
      </w:r>
      <w:r w:rsidR="003E22BC">
        <w:rPr>
          <w:rStyle w:val="Style135pt"/>
          <w:rFonts w:asciiTheme="minorHAnsi" w:hAnsiTheme="minorHAnsi"/>
          <w:iCs/>
          <w:sz w:val="22"/>
        </w:rPr>
        <w:t>, 51 à</w:t>
      </w:r>
      <w:r w:rsidR="00880AE8">
        <w:rPr>
          <w:rStyle w:val="Style135pt"/>
          <w:rFonts w:asciiTheme="minorHAnsi" w:hAnsiTheme="minorHAnsi"/>
          <w:iCs/>
          <w:sz w:val="22"/>
        </w:rPr>
        <w:t xml:space="preserve">  6560 Erquelinnes. </w:t>
      </w:r>
    </w:p>
    <w:p w14:paraId="16003707" w14:textId="77777777" w:rsidR="00E358A5" w:rsidRPr="00E358A5" w:rsidRDefault="00E358A5" w:rsidP="00E358A5">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Enfin, si dans le mois de votre demande, vous n’avez aucune réaction du SPW lorsque la demande est introduite auprès du fonctionnaire délégué,  ou de la commune lorsque la demande est introduite auprès de la commune,   vous pouvez </w:t>
      </w:r>
      <w:r w:rsidR="001F42AF" w:rsidRPr="00E358A5">
        <w:rPr>
          <w:rStyle w:val="Style135pt"/>
          <w:rFonts w:asciiTheme="minorHAnsi" w:hAnsiTheme="minorHAnsi"/>
          <w:iCs/>
          <w:sz w:val="22"/>
          <w:lang w:val="fr-FR"/>
        </w:rPr>
        <w:t xml:space="preserve">introduire une réclamation </w:t>
      </w:r>
      <w:r w:rsidR="001F42AF" w:rsidRPr="001F42AF">
        <w:rPr>
          <w:rStyle w:val="Style135pt"/>
          <w:rFonts w:asciiTheme="minorHAnsi" w:hAnsiTheme="minorHAnsi"/>
          <w:iCs/>
          <w:sz w:val="22"/>
          <w:lang w:val="fr-FR"/>
        </w:rPr>
        <w:t xml:space="preserve">sur le site internet de l’ </w:t>
      </w:r>
      <w:r w:rsidR="001F42AF" w:rsidRPr="00E358A5">
        <w:rPr>
          <w:rStyle w:val="Style135pt"/>
          <w:rFonts w:asciiTheme="minorHAnsi" w:hAnsiTheme="minorHAnsi"/>
          <w:iCs/>
          <w:sz w:val="22"/>
          <w:lang w:val="fr-FR"/>
        </w:rPr>
        <w:t xml:space="preserve">Autorité de protection des données </w:t>
      </w:r>
      <w:r w:rsidR="001F42AF" w:rsidRPr="001F42AF">
        <w:rPr>
          <w:rStyle w:val="Style135pt"/>
          <w:rFonts w:asciiTheme="minorHAnsi" w:hAnsiTheme="minorHAnsi"/>
          <w:iCs/>
          <w:sz w:val="22"/>
          <w:lang w:val="fr-FR"/>
        </w:rPr>
        <w:t xml:space="preserve">(APD) : </w:t>
      </w:r>
      <w:hyperlink r:id="rId18" w:history="1">
        <w:r w:rsidR="001F42AF" w:rsidRPr="001F42AF">
          <w:rPr>
            <w:rStyle w:val="Style135pt"/>
            <w:rFonts w:asciiTheme="minorHAnsi" w:hAnsiTheme="minorHAnsi"/>
            <w:sz w:val="22"/>
          </w:rPr>
          <w:t>https://www.autoriteprotectiondonnees.be/</w:t>
        </w:r>
      </w:hyperlink>
      <w:r w:rsidR="001F42AF" w:rsidRPr="001F42AF">
        <w:rPr>
          <w:rStyle w:val="Style135pt"/>
          <w:rFonts w:asciiTheme="minorHAnsi" w:hAnsiTheme="minorHAnsi"/>
          <w:iCs/>
          <w:sz w:val="22"/>
          <w:lang w:val="fr-FR"/>
        </w:rPr>
        <w:t xml:space="preserve"> </w:t>
      </w:r>
      <w:r w:rsidR="00CC4B4A">
        <w:rPr>
          <w:rStyle w:val="Style135pt"/>
          <w:rFonts w:asciiTheme="minorHAnsi" w:hAnsiTheme="minorHAnsi"/>
          <w:iCs/>
          <w:sz w:val="22"/>
          <w:lang w:val="fr-FR"/>
        </w:rPr>
        <w:t xml:space="preserve">ou </w:t>
      </w:r>
      <w:r w:rsidRPr="00E358A5">
        <w:rPr>
          <w:rStyle w:val="Style135pt"/>
          <w:rFonts w:asciiTheme="minorHAnsi" w:hAnsiTheme="minorHAnsi"/>
          <w:iCs/>
          <w:sz w:val="22"/>
          <w:lang w:val="fr-FR"/>
        </w:rPr>
        <w:t xml:space="preserve">contacter l’Autorité de protection des données pour introduire une réclamation à l’adresse suivante : 35, Rue de la Presse à 1000 Bruxelles ou via l’adresse courriel : </w:t>
      </w:r>
      <w:hyperlink r:id="rId19" w:history="1">
        <w:r w:rsidRPr="00E358A5">
          <w:rPr>
            <w:rStyle w:val="Lienhypertexte"/>
            <w:rFonts w:asciiTheme="minorHAnsi" w:hAnsiTheme="minorHAnsi"/>
            <w:iCs/>
            <w:lang w:val="fr-FR"/>
          </w:rPr>
          <w:t>contact@apd-gba.be</w:t>
        </w:r>
      </w:hyperlink>
    </w:p>
    <w:sectPr w:rsidR="00E358A5" w:rsidRPr="00E358A5" w:rsidSect="0053442D">
      <w:footerReference w:type="default" r:id="rId20"/>
      <w:pgSz w:w="11906" w:h="16838"/>
      <w:pgMar w:top="1417" w:right="1417" w:bottom="1417" w:left="1417" w:header="708" w:footer="57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27E258" w14:textId="77777777" w:rsidR="00A07854" w:rsidRDefault="00A07854" w:rsidP="0075737F">
      <w:r>
        <w:separator/>
      </w:r>
    </w:p>
  </w:endnote>
  <w:endnote w:type="continuationSeparator" w:id="0">
    <w:p w14:paraId="2CD5143A" w14:textId="77777777" w:rsidR="00A07854" w:rsidRDefault="00A07854" w:rsidP="00757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Roman">
    <w:altName w:val="Times New Roman"/>
    <w:charset w:val="4D"/>
    <w:family w:val="roman"/>
    <w:pitch w:val="default"/>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egreya Sans SC">
    <w:altName w:val="Times New Roman"/>
    <w:charset w:val="00"/>
    <w:family w:val="auto"/>
    <w:pitch w:val="default"/>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079039"/>
      <w:docPartObj>
        <w:docPartGallery w:val="Page Numbers (Bottom of Page)"/>
        <w:docPartUnique/>
      </w:docPartObj>
    </w:sdtPr>
    <w:sdtEndPr/>
    <w:sdtContent>
      <w:p w14:paraId="0AAB1553" w14:textId="77777777" w:rsidR="00117F10" w:rsidRDefault="00096321">
        <w:pPr>
          <w:pStyle w:val="Pieddepage"/>
          <w:jc w:val="center"/>
        </w:pPr>
        <w:r>
          <w:rPr>
            <w:noProof/>
          </w:rPr>
          <w:fldChar w:fldCharType="begin"/>
        </w:r>
        <w:r>
          <w:rPr>
            <w:noProof/>
          </w:rPr>
          <w:instrText xml:space="preserve"> PAGE   \* MERGEFORMAT </w:instrText>
        </w:r>
        <w:r>
          <w:rPr>
            <w:noProof/>
          </w:rPr>
          <w:fldChar w:fldCharType="separate"/>
        </w:r>
        <w:r>
          <w:rPr>
            <w:noProof/>
          </w:rPr>
          <w:t>1</w:t>
        </w:r>
        <w:r>
          <w:rPr>
            <w:noProof/>
          </w:rPr>
          <w:fldChar w:fldCharType="end"/>
        </w:r>
      </w:p>
    </w:sdtContent>
  </w:sdt>
  <w:p w14:paraId="605DC992" w14:textId="77777777" w:rsidR="00117F10" w:rsidRDefault="00117F1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531F41" w14:textId="77777777" w:rsidR="00A07854" w:rsidRDefault="00A07854" w:rsidP="0075737F">
      <w:r>
        <w:separator/>
      </w:r>
    </w:p>
  </w:footnote>
  <w:footnote w:type="continuationSeparator" w:id="0">
    <w:p w14:paraId="05187F92" w14:textId="77777777" w:rsidR="00A07854" w:rsidRDefault="00A07854" w:rsidP="007573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5A0FF8"/>
    <w:multiLevelType w:val="hybridMultilevel"/>
    <w:tmpl w:val="A6220C7C"/>
    <w:lvl w:ilvl="0" w:tplc="080C0003">
      <w:start w:val="1"/>
      <w:numFmt w:val="bullet"/>
      <w:lvlText w:val="o"/>
      <w:lvlJc w:val="left"/>
      <w:pPr>
        <w:ind w:left="1353" w:hanging="360"/>
      </w:pPr>
      <w:rPr>
        <w:rFonts w:ascii="Courier New" w:hAnsi="Courier New" w:cs="Courier New" w:hint="default"/>
      </w:rPr>
    </w:lvl>
    <w:lvl w:ilvl="1" w:tplc="080C0003" w:tentative="1">
      <w:start w:val="1"/>
      <w:numFmt w:val="bullet"/>
      <w:lvlText w:val="o"/>
      <w:lvlJc w:val="left"/>
      <w:pPr>
        <w:ind w:left="2073" w:hanging="360"/>
      </w:pPr>
      <w:rPr>
        <w:rFonts w:ascii="Courier New" w:hAnsi="Courier New" w:cs="Courier New" w:hint="default"/>
      </w:rPr>
    </w:lvl>
    <w:lvl w:ilvl="2" w:tplc="080C0005" w:tentative="1">
      <w:start w:val="1"/>
      <w:numFmt w:val="bullet"/>
      <w:lvlText w:val=""/>
      <w:lvlJc w:val="left"/>
      <w:pPr>
        <w:ind w:left="2793" w:hanging="360"/>
      </w:pPr>
      <w:rPr>
        <w:rFonts w:ascii="Wingdings" w:hAnsi="Wingdings" w:hint="default"/>
      </w:rPr>
    </w:lvl>
    <w:lvl w:ilvl="3" w:tplc="080C0001" w:tentative="1">
      <w:start w:val="1"/>
      <w:numFmt w:val="bullet"/>
      <w:lvlText w:val=""/>
      <w:lvlJc w:val="left"/>
      <w:pPr>
        <w:ind w:left="3513" w:hanging="360"/>
      </w:pPr>
      <w:rPr>
        <w:rFonts w:ascii="Symbol" w:hAnsi="Symbol" w:hint="default"/>
      </w:rPr>
    </w:lvl>
    <w:lvl w:ilvl="4" w:tplc="080C0003" w:tentative="1">
      <w:start w:val="1"/>
      <w:numFmt w:val="bullet"/>
      <w:lvlText w:val="o"/>
      <w:lvlJc w:val="left"/>
      <w:pPr>
        <w:ind w:left="4233" w:hanging="360"/>
      </w:pPr>
      <w:rPr>
        <w:rFonts w:ascii="Courier New" w:hAnsi="Courier New" w:cs="Courier New" w:hint="default"/>
      </w:rPr>
    </w:lvl>
    <w:lvl w:ilvl="5" w:tplc="080C0005" w:tentative="1">
      <w:start w:val="1"/>
      <w:numFmt w:val="bullet"/>
      <w:lvlText w:val=""/>
      <w:lvlJc w:val="left"/>
      <w:pPr>
        <w:ind w:left="4953" w:hanging="360"/>
      </w:pPr>
      <w:rPr>
        <w:rFonts w:ascii="Wingdings" w:hAnsi="Wingdings" w:hint="default"/>
      </w:rPr>
    </w:lvl>
    <w:lvl w:ilvl="6" w:tplc="080C0001" w:tentative="1">
      <w:start w:val="1"/>
      <w:numFmt w:val="bullet"/>
      <w:lvlText w:val=""/>
      <w:lvlJc w:val="left"/>
      <w:pPr>
        <w:ind w:left="5673" w:hanging="360"/>
      </w:pPr>
      <w:rPr>
        <w:rFonts w:ascii="Symbol" w:hAnsi="Symbol" w:hint="default"/>
      </w:rPr>
    </w:lvl>
    <w:lvl w:ilvl="7" w:tplc="080C0003" w:tentative="1">
      <w:start w:val="1"/>
      <w:numFmt w:val="bullet"/>
      <w:lvlText w:val="o"/>
      <w:lvlJc w:val="left"/>
      <w:pPr>
        <w:ind w:left="6393" w:hanging="360"/>
      </w:pPr>
      <w:rPr>
        <w:rFonts w:ascii="Courier New" w:hAnsi="Courier New" w:cs="Courier New" w:hint="default"/>
      </w:rPr>
    </w:lvl>
    <w:lvl w:ilvl="8" w:tplc="080C0005" w:tentative="1">
      <w:start w:val="1"/>
      <w:numFmt w:val="bullet"/>
      <w:lvlText w:val=""/>
      <w:lvlJc w:val="left"/>
      <w:pPr>
        <w:ind w:left="7113" w:hanging="360"/>
      </w:pPr>
      <w:rPr>
        <w:rFonts w:ascii="Wingdings" w:hAnsi="Wingdings" w:hint="default"/>
      </w:rPr>
    </w:lvl>
  </w:abstractNum>
  <w:abstractNum w:abstractNumId="1" w15:restartNumberingAfterBreak="0">
    <w:nsid w:val="131D6754"/>
    <w:multiLevelType w:val="hybridMultilevel"/>
    <w:tmpl w:val="BFA6D0DE"/>
    <w:lvl w:ilvl="0" w:tplc="080C0003">
      <w:start w:val="1"/>
      <w:numFmt w:val="bullet"/>
      <w:lvlText w:val="o"/>
      <w:lvlJc w:val="left"/>
      <w:pPr>
        <w:ind w:left="644" w:hanging="360"/>
      </w:pPr>
      <w:rPr>
        <w:rFonts w:ascii="Courier New" w:hAnsi="Courier New" w:cs="Courier New" w:hint="default"/>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2" w15:restartNumberingAfterBreak="0">
    <w:nsid w:val="1AC10348"/>
    <w:multiLevelType w:val="hybridMultilevel"/>
    <w:tmpl w:val="45AE7AAC"/>
    <w:lvl w:ilvl="0" w:tplc="080C0003">
      <w:start w:val="1"/>
      <w:numFmt w:val="bullet"/>
      <w:lvlText w:val="o"/>
      <w:lvlJc w:val="left"/>
      <w:pPr>
        <w:ind w:left="1070" w:hanging="360"/>
      </w:pPr>
      <w:rPr>
        <w:rFonts w:ascii="Courier New" w:hAnsi="Courier New" w:cs="Courier New" w:hint="default"/>
      </w:rPr>
    </w:lvl>
    <w:lvl w:ilvl="1" w:tplc="080C0003" w:tentative="1">
      <w:start w:val="1"/>
      <w:numFmt w:val="bullet"/>
      <w:lvlText w:val="o"/>
      <w:lvlJc w:val="left"/>
      <w:pPr>
        <w:ind w:left="1790" w:hanging="360"/>
      </w:pPr>
      <w:rPr>
        <w:rFonts w:ascii="Courier New" w:hAnsi="Courier New" w:cs="Courier New" w:hint="default"/>
      </w:rPr>
    </w:lvl>
    <w:lvl w:ilvl="2" w:tplc="080C0005" w:tentative="1">
      <w:start w:val="1"/>
      <w:numFmt w:val="bullet"/>
      <w:lvlText w:val=""/>
      <w:lvlJc w:val="left"/>
      <w:pPr>
        <w:ind w:left="2510" w:hanging="360"/>
      </w:pPr>
      <w:rPr>
        <w:rFonts w:ascii="Wingdings" w:hAnsi="Wingdings" w:hint="default"/>
      </w:rPr>
    </w:lvl>
    <w:lvl w:ilvl="3" w:tplc="080C0001" w:tentative="1">
      <w:start w:val="1"/>
      <w:numFmt w:val="bullet"/>
      <w:lvlText w:val=""/>
      <w:lvlJc w:val="left"/>
      <w:pPr>
        <w:ind w:left="3230" w:hanging="360"/>
      </w:pPr>
      <w:rPr>
        <w:rFonts w:ascii="Symbol" w:hAnsi="Symbol" w:hint="default"/>
      </w:rPr>
    </w:lvl>
    <w:lvl w:ilvl="4" w:tplc="080C0003" w:tentative="1">
      <w:start w:val="1"/>
      <w:numFmt w:val="bullet"/>
      <w:lvlText w:val="o"/>
      <w:lvlJc w:val="left"/>
      <w:pPr>
        <w:ind w:left="3950" w:hanging="360"/>
      </w:pPr>
      <w:rPr>
        <w:rFonts w:ascii="Courier New" w:hAnsi="Courier New" w:cs="Courier New" w:hint="default"/>
      </w:rPr>
    </w:lvl>
    <w:lvl w:ilvl="5" w:tplc="080C0005" w:tentative="1">
      <w:start w:val="1"/>
      <w:numFmt w:val="bullet"/>
      <w:lvlText w:val=""/>
      <w:lvlJc w:val="left"/>
      <w:pPr>
        <w:ind w:left="4670" w:hanging="360"/>
      </w:pPr>
      <w:rPr>
        <w:rFonts w:ascii="Wingdings" w:hAnsi="Wingdings" w:hint="default"/>
      </w:rPr>
    </w:lvl>
    <w:lvl w:ilvl="6" w:tplc="080C0001" w:tentative="1">
      <w:start w:val="1"/>
      <w:numFmt w:val="bullet"/>
      <w:lvlText w:val=""/>
      <w:lvlJc w:val="left"/>
      <w:pPr>
        <w:ind w:left="5390" w:hanging="360"/>
      </w:pPr>
      <w:rPr>
        <w:rFonts w:ascii="Symbol" w:hAnsi="Symbol" w:hint="default"/>
      </w:rPr>
    </w:lvl>
    <w:lvl w:ilvl="7" w:tplc="080C0003" w:tentative="1">
      <w:start w:val="1"/>
      <w:numFmt w:val="bullet"/>
      <w:lvlText w:val="o"/>
      <w:lvlJc w:val="left"/>
      <w:pPr>
        <w:ind w:left="6110" w:hanging="360"/>
      </w:pPr>
      <w:rPr>
        <w:rFonts w:ascii="Courier New" w:hAnsi="Courier New" w:cs="Courier New" w:hint="default"/>
      </w:rPr>
    </w:lvl>
    <w:lvl w:ilvl="8" w:tplc="080C0005" w:tentative="1">
      <w:start w:val="1"/>
      <w:numFmt w:val="bullet"/>
      <w:lvlText w:val=""/>
      <w:lvlJc w:val="left"/>
      <w:pPr>
        <w:ind w:left="6830" w:hanging="360"/>
      </w:pPr>
      <w:rPr>
        <w:rFonts w:ascii="Wingdings" w:hAnsi="Wingdings" w:hint="default"/>
      </w:rPr>
    </w:lvl>
  </w:abstractNum>
  <w:abstractNum w:abstractNumId="3" w15:restartNumberingAfterBreak="0">
    <w:nsid w:val="1CB9251A"/>
    <w:multiLevelType w:val="hybridMultilevel"/>
    <w:tmpl w:val="08E6C93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231A455D"/>
    <w:multiLevelType w:val="hybridMultilevel"/>
    <w:tmpl w:val="A3F69898"/>
    <w:lvl w:ilvl="0" w:tplc="080C0003">
      <w:start w:val="1"/>
      <w:numFmt w:val="bullet"/>
      <w:lvlText w:val="o"/>
      <w:lvlJc w:val="left"/>
      <w:pPr>
        <w:ind w:left="2137" w:hanging="360"/>
      </w:pPr>
      <w:rPr>
        <w:rFonts w:ascii="Courier New" w:hAnsi="Courier New" w:cs="Courier New" w:hint="default"/>
      </w:rPr>
    </w:lvl>
    <w:lvl w:ilvl="1" w:tplc="080C0003" w:tentative="1">
      <w:start w:val="1"/>
      <w:numFmt w:val="bullet"/>
      <w:lvlText w:val="o"/>
      <w:lvlJc w:val="left"/>
      <w:pPr>
        <w:ind w:left="2857" w:hanging="360"/>
      </w:pPr>
      <w:rPr>
        <w:rFonts w:ascii="Courier New" w:hAnsi="Courier New" w:cs="Courier New" w:hint="default"/>
      </w:rPr>
    </w:lvl>
    <w:lvl w:ilvl="2" w:tplc="080C0005" w:tentative="1">
      <w:start w:val="1"/>
      <w:numFmt w:val="bullet"/>
      <w:lvlText w:val=""/>
      <w:lvlJc w:val="left"/>
      <w:pPr>
        <w:ind w:left="3577" w:hanging="360"/>
      </w:pPr>
      <w:rPr>
        <w:rFonts w:ascii="Wingdings" w:hAnsi="Wingdings" w:hint="default"/>
      </w:rPr>
    </w:lvl>
    <w:lvl w:ilvl="3" w:tplc="080C0001" w:tentative="1">
      <w:start w:val="1"/>
      <w:numFmt w:val="bullet"/>
      <w:lvlText w:val=""/>
      <w:lvlJc w:val="left"/>
      <w:pPr>
        <w:ind w:left="4297" w:hanging="360"/>
      </w:pPr>
      <w:rPr>
        <w:rFonts w:ascii="Symbol" w:hAnsi="Symbol" w:hint="default"/>
      </w:rPr>
    </w:lvl>
    <w:lvl w:ilvl="4" w:tplc="080C0003" w:tentative="1">
      <w:start w:val="1"/>
      <w:numFmt w:val="bullet"/>
      <w:lvlText w:val="o"/>
      <w:lvlJc w:val="left"/>
      <w:pPr>
        <w:ind w:left="5017" w:hanging="360"/>
      </w:pPr>
      <w:rPr>
        <w:rFonts w:ascii="Courier New" w:hAnsi="Courier New" w:cs="Courier New" w:hint="default"/>
      </w:rPr>
    </w:lvl>
    <w:lvl w:ilvl="5" w:tplc="080C0005" w:tentative="1">
      <w:start w:val="1"/>
      <w:numFmt w:val="bullet"/>
      <w:lvlText w:val=""/>
      <w:lvlJc w:val="left"/>
      <w:pPr>
        <w:ind w:left="5737" w:hanging="360"/>
      </w:pPr>
      <w:rPr>
        <w:rFonts w:ascii="Wingdings" w:hAnsi="Wingdings" w:hint="default"/>
      </w:rPr>
    </w:lvl>
    <w:lvl w:ilvl="6" w:tplc="080C0001" w:tentative="1">
      <w:start w:val="1"/>
      <w:numFmt w:val="bullet"/>
      <w:lvlText w:val=""/>
      <w:lvlJc w:val="left"/>
      <w:pPr>
        <w:ind w:left="6457" w:hanging="360"/>
      </w:pPr>
      <w:rPr>
        <w:rFonts w:ascii="Symbol" w:hAnsi="Symbol" w:hint="default"/>
      </w:rPr>
    </w:lvl>
    <w:lvl w:ilvl="7" w:tplc="080C0003" w:tentative="1">
      <w:start w:val="1"/>
      <w:numFmt w:val="bullet"/>
      <w:lvlText w:val="o"/>
      <w:lvlJc w:val="left"/>
      <w:pPr>
        <w:ind w:left="7177" w:hanging="360"/>
      </w:pPr>
      <w:rPr>
        <w:rFonts w:ascii="Courier New" w:hAnsi="Courier New" w:cs="Courier New" w:hint="default"/>
      </w:rPr>
    </w:lvl>
    <w:lvl w:ilvl="8" w:tplc="080C0005" w:tentative="1">
      <w:start w:val="1"/>
      <w:numFmt w:val="bullet"/>
      <w:lvlText w:val=""/>
      <w:lvlJc w:val="left"/>
      <w:pPr>
        <w:ind w:left="7897" w:hanging="360"/>
      </w:pPr>
      <w:rPr>
        <w:rFonts w:ascii="Wingdings" w:hAnsi="Wingdings" w:hint="default"/>
      </w:rPr>
    </w:lvl>
  </w:abstractNum>
  <w:abstractNum w:abstractNumId="5" w15:restartNumberingAfterBreak="0">
    <w:nsid w:val="23687B4A"/>
    <w:multiLevelType w:val="multilevel"/>
    <w:tmpl w:val="ED905436"/>
    <w:lvl w:ilvl="0">
      <w:start w:val="1"/>
      <w:numFmt w:val="decimal"/>
      <w:lvlText w:val="Art. %1. "/>
      <w:lvlJc w:val="left"/>
      <w:pPr>
        <w:tabs>
          <w:tab w:val="num" w:pos="1560"/>
        </w:tabs>
        <w:ind w:left="1220" w:hanging="794"/>
      </w:pPr>
      <w:rPr>
        <w:rFonts w:ascii="Arial" w:hAnsi="Arial" w:hint="default"/>
        <w:b/>
        <w:i w:val="0"/>
        <w:sz w:val="22"/>
        <w:u w:val="single"/>
      </w:rPr>
    </w:lvl>
    <w:lvl w:ilvl="1">
      <w:start w:val="1"/>
      <w:numFmt w:val="decimal"/>
      <w:lvlText w:val="§ %2. "/>
      <w:lvlJc w:val="left"/>
      <w:pPr>
        <w:tabs>
          <w:tab w:val="num" w:pos="680"/>
        </w:tabs>
        <w:ind w:left="680" w:firstLine="114"/>
      </w:pPr>
      <w:rPr>
        <w:rFonts w:hint="default"/>
      </w:rPr>
    </w:lvl>
    <w:lvl w:ilvl="2">
      <w:start w:val="1"/>
      <w:numFmt w:val="decimal"/>
      <w:lvlText w:val="%3° "/>
      <w:lvlJc w:val="left"/>
      <w:pPr>
        <w:tabs>
          <w:tab w:val="num" w:pos="680"/>
        </w:tabs>
        <w:ind w:left="680" w:firstLine="0"/>
      </w:pPr>
      <w:rPr>
        <w:rFonts w:hint="default"/>
      </w:rPr>
    </w:lvl>
    <w:lvl w:ilvl="3">
      <w:start w:val="1"/>
      <w:numFmt w:val="none"/>
      <w:lvlText w:val=""/>
      <w:lvlJc w:val="left"/>
      <w:pPr>
        <w:tabs>
          <w:tab w:val="num" w:pos="1758"/>
        </w:tabs>
        <w:ind w:left="1758" w:hanging="623"/>
      </w:pPr>
      <w:rPr>
        <w:rFonts w:cs="Aria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lowerRoman"/>
      <w:lvlText w:val="%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2E8A1983"/>
    <w:multiLevelType w:val="hybridMultilevel"/>
    <w:tmpl w:val="C4AC92A4"/>
    <w:lvl w:ilvl="0" w:tplc="3092E100">
      <w:start w:val="1"/>
      <w:numFmt w:val="bullet"/>
      <w:lvlText w:val="o"/>
      <w:lvlJc w:val="left"/>
      <w:pPr>
        <w:ind w:left="360" w:hanging="360"/>
      </w:pPr>
      <w:rPr>
        <w:rFonts w:ascii="Courier New" w:hAnsi="Courier New"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7" w15:restartNumberingAfterBreak="0">
    <w:nsid w:val="36D24762"/>
    <w:multiLevelType w:val="hybridMultilevel"/>
    <w:tmpl w:val="7A80065E"/>
    <w:lvl w:ilvl="0" w:tplc="080C0003">
      <w:start w:val="1"/>
      <w:numFmt w:val="bullet"/>
      <w:lvlText w:val="o"/>
      <w:lvlJc w:val="left"/>
      <w:pPr>
        <w:ind w:left="1068" w:hanging="360"/>
      </w:pPr>
      <w:rPr>
        <w:rFonts w:ascii="Courier New" w:hAnsi="Courier New" w:cs="Courier New"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8" w15:restartNumberingAfterBreak="0">
    <w:nsid w:val="37075597"/>
    <w:multiLevelType w:val="hybridMultilevel"/>
    <w:tmpl w:val="AC1C5B02"/>
    <w:lvl w:ilvl="0" w:tplc="080C0003">
      <w:start w:val="1"/>
      <w:numFmt w:val="bullet"/>
      <w:lvlText w:val="o"/>
      <w:lvlJc w:val="left"/>
      <w:pPr>
        <w:ind w:left="1428" w:hanging="360"/>
      </w:pPr>
      <w:rPr>
        <w:rFonts w:ascii="Courier New" w:hAnsi="Courier New" w:cs="Courier New"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9" w15:restartNumberingAfterBreak="0">
    <w:nsid w:val="3B474742"/>
    <w:multiLevelType w:val="hybridMultilevel"/>
    <w:tmpl w:val="C51C5416"/>
    <w:lvl w:ilvl="0" w:tplc="3092E100">
      <w:start w:val="1"/>
      <w:numFmt w:val="bullet"/>
      <w:lvlText w:val="o"/>
      <w:lvlJc w:val="left"/>
      <w:pPr>
        <w:ind w:left="360" w:hanging="360"/>
      </w:pPr>
      <w:rPr>
        <w:rFonts w:ascii="Courier New" w:hAnsi="Courier New"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0" w15:restartNumberingAfterBreak="0">
    <w:nsid w:val="4F273F85"/>
    <w:multiLevelType w:val="hybridMultilevel"/>
    <w:tmpl w:val="2BAAA34A"/>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510C090E"/>
    <w:multiLevelType w:val="hybridMultilevel"/>
    <w:tmpl w:val="F7F064AE"/>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53983B85"/>
    <w:multiLevelType w:val="hybridMultilevel"/>
    <w:tmpl w:val="3208B4C6"/>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53E36AB3"/>
    <w:multiLevelType w:val="hybridMultilevel"/>
    <w:tmpl w:val="42422C48"/>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64AA11F8"/>
    <w:multiLevelType w:val="hybridMultilevel"/>
    <w:tmpl w:val="EF4CF6FC"/>
    <w:lvl w:ilvl="0" w:tplc="080C0001">
      <w:start w:val="1"/>
      <w:numFmt w:val="bullet"/>
      <w:lvlText w:val=""/>
      <w:lvlJc w:val="left"/>
      <w:pPr>
        <w:ind w:left="1004" w:hanging="360"/>
      </w:pPr>
      <w:rPr>
        <w:rFonts w:ascii="Symbol" w:hAnsi="Symbol" w:hint="default"/>
      </w:rPr>
    </w:lvl>
    <w:lvl w:ilvl="1" w:tplc="080C0003" w:tentative="1">
      <w:start w:val="1"/>
      <w:numFmt w:val="bullet"/>
      <w:lvlText w:val="o"/>
      <w:lvlJc w:val="left"/>
      <w:pPr>
        <w:ind w:left="1724" w:hanging="360"/>
      </w:pPr>
      <w:rPr>
        <w:rFonts w:ascii="Courier New" w:hAnsi="Courier New" w:cs="Courier New" w:hint="default"/>
      </w:rPr>
    </w:lvl>
    <w:lvl w:ilvl="2" w:tplc="080C0005" w:tentative="1">
      <w:start w:val="1"/>
      <w:numFmt w:val="bullet"/>
      <w:lvlText w:val=""/>
      <w:lvlJc w:val="left"/>
      <w:pPr>
        <w:ind w:left="2444" w:hanging="360"/>
      </w:pPr>
      <w:rPr>
        <w:rFonts w:ascii="Wingdings" w:hAnsi="Wingdings" w:hint="default"/>
      </w:rPr>
    </w:lvl>
    <w:lvl w:ilvl="3" w:tplc="080C0001" w:tentative="1">
      <w:start w:val="1"/>
      <w:numFmt w:val="bullet"/>
      <w:lvlText w:val=""/>
      <w:lvlJc w:val="left"/>
      <w:pPr>
        <w:ind w:left="3164" w:hanging="360"/>
      </w:pPr>
      <w:rPr>
        <w:rFonts w:ascii="Symbol" w:hAnsi="Symbol" w:hint="default"/>
      </w:rPr>
    </w:lvl>
    <w:lvl w:ilvl="4" w:tplc="080C0003" w:tentative="1">
      <w:start w:val="1"/>
      <w:numFmt w:val="bullet"/>
      <w:lvlText w:val="o"/>
      <w:lvlJc w:val="left"/>
      <w:pPr>
        <w:ind w:left="3884" w:hanging="360"/>
      </w:pPr>
      <w:rPr>
        <w:rFonts w:ascii="Courier New" w:hAnsi="Courier New" w:cs="Courier New" w:hint="default"/>
      </w:rPr>
    </w:lvl>
    <w:lvl w:ilvl="5" w:tplc="080C0005" w:tentative="1">
      <w:start w:val="1"/>
      <w:numFmt w:val="bullet"/>
      <w:lvlText w:val=""/>
      <w:lvlJc w:val="left"/>
      <w:pPr>
        <w:ind w:left="4604" w:hanging="360"/>
      </w:pPr>
      <w:rPr>
        <w:rFonts w:ascii="Wingdings" w:hAnsi="Wingdings" w:hint="default"/>
      </w:rPr>
    </w:lvl>
    <w:lvl w:ilvl="6" w:tplc="080C0001" w:tentative="1">
      <w:start w:val="1"/>
      <w:numFmt w:val="bullet"/>
      <w:lvlText w:val=""/>
      <w:lvlJc w:val="left"/>
      <w:pPr>
        <w:ind w:left="5324" w:hanging="360"/>
      </w:pPr>
      <w:rPr>
        <w:rFonts w:ascii="Symbol" w:hAnsi="Symbol" w:hint="default"/>
      </w:rPr>
    </w:lvl>
    <w:lvl w:ilvl="7" w:tplc="080C0003" w:tentative="1">
      <w:start w:val="1"/>
      <w:numFmt w:val="bullet"/>
      <w:lvlText w:val="o"/>
      <w:lvlJc w:val="left"/>
      <w:pPr>
        <w:ind w:left="6044" w:hanging="360"/>
      </w:pPr>
      <w:rPr>
        <w:rFonts w:ascii="Courier New" w:hAnsi="Courier New" w:cs="Courier New" w:hint="default"/>
      </w:rPr>
    </w:lvl>
    <w:lvl w:ilvl="8" w:tplc="080C0005" w:tentative="1">
      <w:start w:val="1"/>
      <w:numFmt w:val="bullet"/>
      <w:lvlText w:val=""/>
      <w:lvlJc w:val="left"/>
      <w:pPr>
        <w:ind w:left="6764" w:hanging="360"/>
      </w:pPr>
      <w:rPr>
        <w:rFonts w:ascii="Wingdings" w:hAnsi="Wingdings" w:hint="default"/>
      </w:rPr>
    </w:lvl>
  </w:abstractNum>
  <w:abstractNum w:abstractNumId="15" w15:restartNumberingAfterBreak="0">
    <w:nsid w:val="6A160A13"/>
    <w:multiLevelType w:val="hybridMultilevel"/>
    <w:tmpl w:val="5D4E0E3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75B43E50"/>
    <w:multiLevelType w:val="hybridMultilevel"/>
    <w:tmpl w:val="67188B1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76AE327B"/>
    <w:multiLevelType w:val="hybridMultilevel"/>
    <w:tmpl w:val="9962A8E4"/>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7F3C7F5D"/>
    <w:multiLevelType w:val="hybridMultilevel"/>
    <w:tmpl w:val="D5D019E6"/>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247500479">
    <w:abstractNumId w:val="2"/>
  </w:num>
  <w:num w:numId="2" w16cid:durableId="103811938">
    <w:abstractNumId w:val="4"/>
  </w:num>
  <w:num w:numId="3" w16cid:durableId="1534687307">
    <w:abstractNumId w:val="8"/>
  </w:num>
  <w:num w:numId="4" w16cid:durableId="1160392842">
    <w:abstractNumId w:val="7"/>
  </w:num>
  <w:num w:numId="5" w16cid:durableId="872421130">
    <w:abstractNumId w:val="12"/>
  </w:num>
  <w:num w:numId="6" w16cid:durableId="194197552">
    <w:abstractNumId w:val="0"/>
  </w:num>
  <w:num w:numId="7" w16cid:durableId="402726840">
    <w:abstractNumId w:val="14"/>
  </w:num>
  <w:num w:numId="8" w16cid:durableId="1261333293">
    <w:abstractNumId w:val="13"/>
  </w:num>
  <w:num w:numId="9" w16cid:durableId="2127960321">
    <w:abstractNumId w:val="18"/>
  </w:num>
  <w:num w:numId="10" w16cid:durableId="941648892">
    <w:abstractNumId w:val="10"/>
  </w:num>
  <w:num w:numId="11" w16cid:durableId="1277179025">
    <w:abstractNumId w:val="5"/>
  </w:num>
  <w:num w:numId="12" w16cid:durableId="73127444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76456979">
    <w:abstractNumId w:val="16"/>
  </w:num>
  <w:num w:numId="14" w16cid:durableId="246571570">
    <w:abstractNumId w:val="15"/>
  </w:num>
  <w:num w:numId="15" w16cid:durableId="1332098773">
    <w:abstractNumId w:val="3"/>
  </w:num>
  <w:num w:numId="16" w16cid:durableId="1216233327">
    <w:abstractNumId w:val="11"/>
  </w:num>
  <w:num w:numId="17" w16cid:durableId="1575622853">
    <w:abstractNumId w:val="17"/>
  </w:num>
  <w:num w:numId="18" w16cid:durableId="268204740">
    <w:abstractNumId w:val="1"/>
  </w:num>
  <w:num w:numId="19" w16cid:durableId="555161303">
    <w:abstractNumId w:val="9"/>
  </w:num>
  <w:num w:numId="20" w16cid:durableId="12471061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37F"/>
    <w:rsid w:val="00000BEE"/>
    <w:rsid w:val="00012903"/>
    <w:rsid w:val="000159E9"/>
    <w:rsid w:val="00022517"/>
    <w:rsid w:val="0003531E"/>
    <w:rsid w:val="00045C77"/>
    <w:rsid w:val="00050815"/>
    <w:rsid w:val="000576CE"/>
    <w:rsid w:val="000760CF"/>
    <w:rsid w:val="0007613D"/>
    <w:rsid w:val="00080E11"/>
    <w:rsid w:val="00082795"/>
    <w:rsid w:val="000832CE"/>
    <w:rsid w:val="000959FE"/>
    <w:rsid w:val="00096321"/>
    <w:rsid w:val="000A1E44"/>
    <w:rsid w:val="000A71D6"/>
    <w:rsid w:val="000B2C56"/>
    <w:rsid w:val="000B5187"/>
    <w:rsid w:val="000B5271"/>
    <w:rsid w:val="000B7E26"/>
    <w:rsid w:val="000E2831"/>
    <w:rsid w:val="000E6647"/>
    <w:rsid w:val="000F19A0"/>
    <w:rsid w:val="000F1DA1"/>
    <w:rsid w:val="000F6505"/>
    <w:rsid w:val="00106F1D"/>
    <w:rsid w:val="00110F6C"/>
    <w:rsid w:val="00117F10"/>
    <w:rsid w:val="00121924"/>
    <w:rsid w:val="00132ED0"/>
    <w:rsid w:val="00144AF7"/>
    <w:rsid w:val="00145700"/>
    <w:rsid w:val="001507CD"/>
    <w:rsid w:val="00150B6B"/>
    <w:rsid w:val="00152719"/>
    <w:rsid w:val="00153596"/>
    <w:rsid w:val="001725F8"/>
    <w:rsid w:val="001824EC"/>
    <w:rsid w:val="001A54B3"/>
    <w:rsid w:val="001B0203"/>
    <w:rsid w:val="001C62D5"/>
    <w:rsid w:val="001D3E63"/>
    <w:rsid w:val="001D64EC"/>
    <w:rsid w:val="001D6727"/>
    <w:rsid w:val="001D6E0B"/>
    <w:rsid w:val="001E31AA"/>
    <w:rsid w:val="001E3EE2"/>
    <w:rsid w:val="001E6001"/>
    <w:rsid w:val="001F183B"/>
    <w:rsid w:val="001F27AE"/>
    <w:rsid w:val="001F42AF"/>
    <w:rsid w:val="00200C60"/>
    <w:rsid w:val="00213172"/>
    <w:rsid w:val="00222473"/>
    <w:rsid w:val="002264BB"/>
    <w:rsid w:val="00227A84"/>
    <w:rsid w:val="00233FEC"/>
    <w:rsid w:val="00240782"/>
    <w:rsid w:val="002502C2"/>
    <w:rsid w:val="00254DFB"/>
    <w:rsid w:val="00286E1D"/>
    <w:rsid w:val="00297B94"/>
    <w:rsid w:val="002A242D"/>
    <w:rsid w:val="002B52E3"/>
    <w:rsid w:val="002B574B"/>
    <w:rsid w:val="002C3505"/>
    <w:rsid w:val="002D214B"/>
    <w:rsid w:val="002D268C"/>
    <w:rsid w:val="002D33B5"/>
    <w:rsid w:val="002E7B1C"/>
    <w:rsid w:val="002F14FA"/>
    <w:rsid w:val="002F4853"/>
    <w:rsid w:val="002F6A13"/>
    <w:rsid w:val="002F7768"/>
    <w:rsid w:val="0030059F"/>
    <w:rsid w:val="00302C9A"/>
    <w:rsid w:val="003031B0"/>
    <w:rsid w:val="00313783"/>
    <w:rsid w:val="00336378"/>
    <w:rsid w:val="003375B2"/>
    <w:rsid w:val="00341149"/>
    <w:rsid w:val="00353CC1"/>
    <w:rsid w:val="0036104E"/>
    <w:rsid w:val="0036159E"/>
    <w:rsid w:val="00362456"/>
    <w:rsid w:val="003730B7"/>
    <w:rsid w:val="00396007"/>
    <w:rsid w:val="0039681D"/>
    <w:rsid w:val="00397AD0"/>
    <w:rsid w:val="003A06E6"/>
    <w:rsid w:val="003A6B92"/>
    <w:rsid w:val="003B4A92"/>
    <w:rsid w:val="003C1C78"/>
    <w:rsid w:val="003E22BC"/>
    <w:rsid w:val="003F0673"/>
    <w:rsid w:val="003F22EA"/>
    <w:rsid w:val="003F7CED"/>
    <w:rsid w:val="00400C76"/>
    <w:rsid w:val="00412ACE"/>
    <w:rsid w:val="004351F5"/>
    <w:rsid w:val="00440D7A"/>
    <w:rsid w:val="004466BB"/>
    <w:rsid w:val="00447A2B"/>
    <w:rsid w:val="004507A9"/>
    <w:rsid w:val="00450930"/>
    <w:rsid w:val="00453532"/>
    <w:rsid w:val="004679CB"/>
    <w:rsid w:val="004726C4"/>
    <w:rsid w:val="004802AB"/>
    <w:rsid w:val="00482D2B"/>
    <w:rsid w:val="0048381A"/>
    <w:rsid w:val="00483C96"/>
    <w:rsid w:val="00485895"/>
    <w:rsid w:val="004A31B4"/>
    <w:rsid w:val="004C761D"/>
    <w:rsid w:val="004D3B08"/>
    <w:rsid w:val="004E0C4E"/>
    <w:rsid w:val="004E3AC5"/>
    <w:rsid w:val="004E51D9"/>
    <w:rsid w:val="004E5763"/>
    <w:rsid w:val="004E6670"/>
    <w:rsid w:val="00511343"/>
    <w:rsid w:val="0051239C"/>
    <w:rsid w:val="00514263"/>
    <w:rsid w:val="00516330"/>
    <w:rsid w:val="00516AAA"/>
    <w:rsid w:val="0052221A"/>
    <w:rsid w:val="0053442D"/>
    <w:rsid w:val="00547A3B"/>
    <w:rsid w:val="005532EC"/>
    <w:rsid w:val="00554327"/>
    <w:rsid w:val="00563716"/>
    <w:rsid w:val="00567B4E"/>
    <w:rsid w:val="00572B5B"/>
    <w:rsid w:val="005752B3"/>
    <w:rsid w:val="0057662D"/>
    <w:rsid w:val="005929FC"/>
    <w:rsid w:val="005972F3"/>
    <w:rsid w:val="005A275F"/>
    <w:rsid w:val="005A46A1"/>
    <w:rsid w:val="005A7ECB"/>
    <w:rsid w:val="005A7FB7"/>
    <w:rsid w:val="005B533B"/>
    <w:rsid w:val="005C6FB5"/>
    <w:rsid w:val="005D124F"/>
    <w:rsid w:val="005D3BF1"/>
    <w:rsid w:val="005D521C"/>
    <w:rsid w:val="005E5D2B"/>
    <w:rsid w:val="005E5E8B"/>
    <w:rsid w:val="005F4BBF"/>
    <w:rsid w:val="005F58E4"/>
    <w:rsid w:val="00605799"/>
    <w:rsid w:val="00611AC3"/>
    <w:rsid w:val="00613475"/>
    <w:rsid w:val="00613B82"/>
    <w:rsid w:val="00615C3C"/>
    <w:rsid w:val="00623D3C"/>
    <w:rsid w:val="006251C9"/>
    <w:rsid w:val="00633EB1"/>
    <w:rsid w:val="00634D72"/>
    <w:rsid w:val="00635650"/>
    <w:rsid w:val="0063726D"/>
    <w:rsid w:val="0064455B"/>
    <w:rsid w:val="0065350F"/>
    <w:rsid w:val="00653C3E"/>
    <w:rsid w:val="00661951"/>
    <w:rsid w:val="0066724C"/>
    <w:rsid w:val="00670144"/>
    <w:rsid w:val="00672D35"/>
    <w:rsid w:val="006825C1"/>
    <w:rsid w:val="0068477E"/>
    <w:rsid w:val="0068648F"/>
    <w:rsid w:val="00690CB0"/>
    <w:rsid w:val="006969BC"/>
    <w:rsid w:val="006A102B"/>
    <w:rsid w:val="006A5641"/>
    <w:rsid w:val="006D2ED4"/>
    <w:rsid w:val="006E1D1E"/>
    <w:rsid w:val="006E3BF0"/>
    <w:rsid w:val="006E3C76"/>
    <w:rsid w:val="006E4BEE"/>
    <w:rsid w:val="00700B13"/>
    <w:rsid w:val="00700C09"/>
    <w:rsid w:val="00703867"/>
    <w:rsid w:val="00712E48"/>
    <w:rsid w:val="00713749"/>
    <w:rsid w:val="007242E9"/>
    <w:rsid w:val="00726726"/>
    <w:rsid w:val="00727FFE"/>
    <w:rsid w:val="00730A0C"/>
    <w:rsid w:val="00737D25"/>
    <w:rsid w:val="00743D42"/>
    <w:rsid w:val="007503F6"/>
    <w:rsid w:val="00751993"/>
    <w:rsid w:val="00754705"/>
    <w:rsid w:val="0075560C"/>
    <w:rsid w:val="007557CD"/>
    <w:rsid w:val="0075737F"/>
    <w:rsid w:val="007730BE"/>
    <w:rsid w:val="00773A5F"/>
    <w:rsid w:val="00776C25"/>
    <w:rsid w:val="00782C24"/>
    <w:rsid w:val="00785F39"/>
    <w:rsid w:val="00795023"/>
    <w:rsid w:val="00795125"/>
    <w:rsid w:val="00797467"/>
    <w:rsid w:val="007A1ADE"/>
    <w:rsid w:val="007B160C"/>
    <w:rsid w:val="007B6E34"/>
    <w:rsid w:val="007D1AB8"/>
    <w:rsid w:val="007D5F51"/>
    <w:rsid w:val="007D7191"/>
    <w:rsid w:val="007E52EE"/>
    <w:rsid w:val="007E7D16"/>
    <w:rsid w:val="007F5943"/>
    <w:rsid w:val="007F7353"/>
    <w:rsid w:val="00801F32"/>
    <w:rsid w:val="0080237D"/>
    <w:rsid w:val="0080420D"/>
    <w:rsid w:val="00805782"/>
    <w:rsid w:val="0081080C"/>
    <w:rsid w:val="00815817"/>
    <w:rsid w:val="008225EA"/>
    <w:rsid w:val="00824144"/>
    <w:rsid w:val="008244F0"/>
    <w:rsid w:val="00824AA8"/>
    <w:rsid w:val="00826769"/>
    <w:rsid w:val="008314FC"/>
    <w:rsid w:val="00834A90"/>
    <w:rsid w:val="00854321"/>
    <w:rsid w:val="00854EEA"/>
    <w:rsid w:val="00856B1B"/>
    <w:rsid w:val="00856CCC"/>
    <w:rsid w:val="00874225"/>
    <w:rsid w:val="00880AE8"/>
    <w:rsid w:val="008821D7"/>
    <w:rsid w:val="0089658E"/>
    <w:rsid w:val="00896936"/>
    <w:rsid w:val="00896D80"/>
    <w:rsid w:val="008A1AD4"/>
    <w:rsid w:val="008C5543"/>
    <w:rsid w:val="008D08AE"/>
    <w:rsid w:val="008E4AC9"/>
    <w:rsid w:val="008F3448"/>
    <w:rsid w:val="008F7E37"/>
    <w:rsid w:val="00904E3D"/>
    <w:rsid w:val="00905E63"/>
    <w:rsid w:val="0090674B"/>
    <w:rsid w:val="00906E73"/>
    <w:rsid w:val="00911464"/>
    <w:rsid w:val="009176C2"/>
    <w:rsid w:val="009214E2"/>
    <w:rsid w:val="00927DAA"/>
    <w:rsid w:val="009316B8"/>
    <w:rsid w:val="009365B0"/>
    <w:rsid w:val="00952523"/>
    <w:rsid w:val="00957D9F"/>
    <w:rsid w:val="00961E64"/>
    <w:rsid w:val="00962A71"/>
    <w:rsid w:val="009638B5"/>
    <w:rsid w:val="00972AF0"/>
    <w:rsid w:val="00975F17"/>
    <w:rsid w:val="00980E78"/>
    <w:rsid w:val="00990B3F"/>
    <w:rsid w:val="009A51B4"/>
    <w:rsid w:val="009B1790"/>
    <w:rsid w:val="009B2C8E"/>
    <w:rsid w:val="009C27F5"/>
    <w:rsid w:val="009D58F2"/>
    <w:rsid w:val="009E32AE"/>
    <w:rsid w:val="009E5D50"/>
    <w:rsid w:val="009E6B60"/>
    <w:rsid w:val="009F165D"/>
    <w:rsid w:val="009F1711"/>
    <w:rsid w:val="009F2B83"/>
    <w:rsid w:val="009F342C"/>
    <w:rsid w:val="009F693B"/>
    <w:rsid w:val="009F7702"/>
    <w:rsid w:val="00A00C7D"/>
    <w:rsid w:val="00A04649"/>
    <w:rsid w:val="00A07854"/>
    <w:rsid w:val="00A20828"/>
    <w:rsid w:val="00A276D0"/>
    <w:rsid w:val="00A326F7"/>
    <w:rsid w:val="00A44841"/>
    <w:rsid w:val="00A557F9"/>
    <w:rsid w:val="00A56AE4"/>
    <w:rsid w:val="00A57DD5"/>
    <w:rsid w:val="00A647EF"/>
    <w:rsid w:val="00A65D5B"/>
    <w:rsid w:val="00A66A40"/>
    <w:rsid w:val="00A86DEE"/>
    <w:rsid w:val="00A92E25"/>
    <w:rsid w:val="00AA0C65"/>
    <w:rsid w:val="00AA49E6"/>
    <w:rsid w:val="00AA4E96"/>
    <w:rsid w:val="00AB1ED1"/>
    <w:rsid w:val="00AB2574"/>
    <w:rsid w:val="00AB463D"/>
    <w:rsid w:val="00AB71FD"/>
    <w:rsid w:val="00AC298F"/>
    <w:rsid w:val="00AC7ABB"/>
    <w:rsid w:val="00AD4248"/>
    <w:rsid w:val="00AF7CE8"/>
    <w:rsid w:val="00B00A3B"/>
    <w:rsid w:val="00B06272"/>
    <w:rsid w:val="00B11233"/>
    <w:rsid w:val="00B36D65"/>
    <w:rsid w:val="00B62F54"/>
    <w:rsid w:val="00B63C33"/>
    <w:rsid w:val="00B7153B"/>
    <w:rsid w:val="00B73DEA"/>
    <w:rsid w:val="00B73EC9"/>
    <w:rsid w:val="00B744AB"/>
    <w:rsid w:val="00B75F9D"/>
    <w:rsid w:val="00B765BB"/>
    <w:rsid w:val="00B85AE9"/>
    <w:rsid w:val="00B86CB4"/>
    <w:rsid w:val="00B93DD0"/>
    <w:rsid w:val="00B9759A"/>
    <w:rsid w:val="00BA0302"/>
    <w:rsid w:val="00BB624B"/>
    <w:rsid w:val="00BC038C"/>
    <w:rsid w:val="00BC53BD"/>
    <w:rsid w:val="00BC5D08"/>
    <w:rsid w:val="00BD2D6A"/>
    <w:rsid w:val="00BD2EBE"/>
    <w:rsid w:val="00BD3A9E"/>
    <w:rsid w:val="00BE713D"/>
    <w:rsid w:val="00BF0317"/>
    <w:rsid w:val="00C1127C"/>
    <w:rsid w:val="00C11586"/>
    <w:rsid w:val="00C1165C"/>
    <w:rsid w:val="00C263FD"/>
    <w:rsid w:val="00C30664"/>
    <w:rsid w:val="00C32695"/>
    <w:rsid w:val="00C37C1C"/>
    <w:rsid w:val="00C4127A"/>
    <w:rsid w:val="00C41982"/>
    <w:rsid w:val="00C4364B"/>
    <w:rsid w:val="00C44575"/>
    <w:rsid w:val="00C5386E"/>
    <w:rsid w:val="00C54F24"/>
    <w:rsid w:val="00C6117E"/>
    <w:rsid w:val="00C74110"/>
    <w:rsid w:val="00C76D74"/>
    <w:rsid w:val="00C94048"/>
    <w:rsid w:val="00CB2A8A"/>
    <w:rsid w:val="00CB614E"/>
    <w:rsid w:val="00CC4B4A"/>
    <w:rsid w:val="00CD0A6E"/>
    <w:rsid w:val="00CE3373"/>
    <w:rsid w:val="00CE6065"/>
    <w:rsid w:val="00CE6957"/>
    <w:rsid w:val="00CF0DAC"/>
    <w:rsid w:val="00CF2D70"/>
    <w:rsid w:val="00CF6F23"/>
    <w:rsid w:val="00D018A5"/>
    <w:rsid w:val="00D04367"/>
    <w:rsid w:val="00D04D53"/>
    <w:rsid w:val="00D06AAF"/>
    <w:rsid w:val="00D07E02"/>
    <w:rsid w:val="00D10876"/>
    <w:rsid w:val="00D212A6"/>
    <w:rsid w:val="00D30780"/>
    <w:rsid w:val="00D32BCD"/>
    <w:rsid w:val="00D40E74"/>
    <w:rsid w:val="00D41982"/>
    <w:rsid w:val="00D42D7D"/>
    <w:rsid w:val="00D45FDF"/>
    <w:rsid w:val="00D5454C"/>
    <w:rsid w:val="00D56C78"/>
    <w:rsid w:val="00D66DBD"/>
    <w:rsid w:val="00D7702F"/>
    <w:rsid w:val="00D80AB1"/>
    <w:rsid w:val="00D8335B"/>
    <w:rsid w:val="00D8437A"/>
    <w:rsid w:val="00DA55EA"/>
    <w:rsid w:val="00DA792E"/>
    <w:rsid w:val="00DB3E1A"/>
    <w:rsid w:val="00DB445F"/>
    <w:rsid w:val="00DB46FB"/>
    <w:rsid w:val="00DB49C9"/>
    <w:rsid w:val="00DC549C"/>
    <w:rsid w:val="00DD2846"/>
    <w:rsid w:val="00DD75A5"/>
    <w:rsid w:val="00DE2201"/>
    <w:rsid w:val="00E04734"/>
    <w:rsid w:val="00E14569"/>
    <w:rsid w:val="00E23A0B"/>
    <w:rsid w:val="00E26F7E"/>
    <w:rsid w:val="00E27DE8"/>
    <w:rsid w:val="00E303DB"/>
    <w:rsid w:val="00E358A5"/>
    <w:rsid w:val="00E36C7F"/>
    <w:rsid w:val="00E3773A"/>
    <w:rsid w:val="00E4546A"/>
    <w:rsid w:val="00E505A2"/>
    <w:rsid w:val="00E52564"/>
    <w:rsid w:val="00E527AD"/>
    <w:rsid w:val="00E63B0B"/>
    <w:rsid w:val="00E63BFD"/>
    <w:rsid w:val="00E66B92"/>
    <w:rsid w:val="00E67BE9"/>
    <w:rsid w:val="00E72482"/>
    <w:rsid w:val="00E76662"/>
    <w:rsid w:val="00E81EE1"/>
    <w:rsid w:val="00E85681"/>
    <w:rsid w:val="00E90FA1"/>
    <w:rsid w:val="00EA21CD"/>
    <w:rsid w:val="00EB1E15"/>
    <w:rsid w:val="00ED0F96"/>
    <w:rsid w:val="00ED1437"/>
    <w:rsid w:val="00ED1610"/>
    <w:rsid w:val="00ED2ADB"/>
    <w:rsid w:val="00EE2D7D"/>
    <w:rsid w:val="00EE595A"/>
    <w:rsid w:val="00F06B99"/>
    <w:rsid w:val="00F07B4B"/>
    <w:rsid w:val="00F22097"/>
    <w:rsid w:val="00F227F3"/>
    <w:rsid w:val="00F249E8"/>
    <w:rsid w:val="00F31755"/>
    <w:rsid w:val="00F3330C"/>
    <w:rsid w:val="00F41539"/>
    <w:rsid w:val="00F42541"/>
    <w:rsid w:val="00F44E04"/>
    <w:rsid w:val="00F469A5"/>
    <w:rsid w:val="00F54F76"/>
    <w:rsid w:val="00F60C45"/>
    <w:rsid w:val="00F67D76"/>
    <w:rsid w:val="00F75E54"/>
    <w:rsid w:val="00F7782A"/>
    <w:rsid w:val="00F80285"/>
    <w:rsid w:val="00F9026B"/>
    <w:rsid w:val="00FA1874"/>
    <w:rsid w:val="00FA49BB"/>
    <w:rsid w:val="00FA7A2D"/>
    <w:rsid w:val="00FB0DF1"/>
    <w:rsid w:val="00FB16F8"/>
    <w:rsid w:val="00FB4D06"/>
    <w:rsid w:val="00FC009F"/>
    <w:rsid w:val="00FC46B6"/>
    <w:rsid w:val="00FD1560"/>
    <w:rsid w:val="00FF3630"/>
    <w:rsid w:val="00FF743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0C13D7"/>
  <w15:docId w15:val="{EF42412B-4A38-4DC4-96D6-4717DFCAA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Verdana" w:eastAsiaTheme="minorHAnsi" w:hAnsi="Verdana" w:cstheme="minorBidi"/>
        <w:sz w:val="22"/>
        <w:szCs w:val="22"/>
        <w:lang w:val="fr-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E44"/>
  </w:style>
  <w:style w:type="paragraph" w:styleId="Titre8">
    <w:name w:val="heading 8"/>
    <w:basedOn w:val="Normal"/>
    <w:next w:val="Normal"/>
    <w:link w:val="Titre8Car"/>
    <w:uiPriority w:val="9"/>
    <w:semiHidden/>
    <w:unhideWhenUsed/>
    <w:qFormat/>
    <w:rsid w:val="005A7ECB"/>
    <w:pPr>
      <w:spacing w:line="276" w:lineRule="auto"/>
      <w:outlineLvl w:val="7"/>
    </w:pPr>
    <w:rPr>
      <w:rFonts w:asciiTheme="majorHAnsi" w:hAnsiTheme="majorHAnsi" w:cstheme="majorBidi"/>
      <w:b/>
      <w:bCs/>
      <w:color w:val="7F7F7F" w:themeColor="text1" w:themeTint="80"/>
      <w:sz w:val="20"/>
      <w:szCs w:val="20"/>
      <w:lang w:bidi="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5737F"/>
    <w:pPr>
      <w:tabs>
        <w:tab w:val="center" w:pos="4536"/>
        <w:tab w:val="right" w:pos="9072"/>
      </w:tabs>
    </w:pPr>
  </w:style>
  <w:style w:type="character" w:customStyle="1" w:styleId="En-tteCar">
    <w:name w:val="En-tête Car"/>
    <w:basedOn w:val="Policepardfaut"/>
    <w:link w:val="En-tte"/>
    <w:uiPriority w:val="99"/>
    <w:rsid w:val="0075737F"/>
  </w:style>
  <w:style w:type="paragraph" w:styleId="Pieddepage">
    <w:name w:val="footer"/>
    <w:basedOn w:val="Normal"/>
    <w:link w:val="PieddepageCar"/>
    <w:uiPriority w:val="99"/>
    <w:unhideWhenUsed/>
    <w:rsid w:val="0075737F"/>
    <w:pPr>
      <w:tabs>
        <w:tab w:val="center" w:pos="4536"/>
        <w:tab w:val="right" w:pos="9072"/>
      </w:tabs>
    </w:pPr>
  </w:style>
  <w:style w:type="character" w:customStyle="1" w:styleId="PieddepageCar">
    <w:name w:val="Pied de page Car"/>
    <w:basedOn w:val="Policepardfaut"/>
    <w:link w:val="Pieddepage"/>
    <w:uiPriority w:val="99"/>
    <w:rsid w:val="0075737F"/>
  </w:style>
  <w:style w:type="table" w:styleId="Grilledutableau">
    <w:name w:val="Table Grid"/>
    <w:basedOn w:val="TableauNormal"/>
    <w:uiPriority w:val="59"/>
    <w:rsid w:val="007573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75737F"/>
    <w:pPr>
      <w:spacing w:after="100" w:line="120" w:lineRule="atLeast"/>
      <w:ind w:left="720" w:firstLine="709"/>
      <w:contextualSpacing/>
    </w:pPr>
    <w:rPr>
      <w:rFonts w:asciiTheme="minorHAnsi" w:hAnsiTheme="minorHAnsi"/>
    </w:rPr>
  </w:style>
  <w:style w:type="table" w:styleId="Listemoyenne2-Accent1">
    <w:name w:val="Medium List 2 Accent 1"/>
    <w:basedOn w:val="TableauNormal"/>
    <w:uiPriority w:val="66"/>
    <w:rsid w:val="0075737F"/>
    <w:rPr>
      <w:rFonts w:asciiTheme="majorHAnsi" w:eastAsiaTheme="majorEastAsia" w:hAnsiTheme="majorHAnsi" w:cstheme="majorBidi"/>
      <w:color w:val="000000" w:themeColor="text1"/>
      <w:lang w:val="fr-F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75737F"/>
    <w:rPr>
      <w:sz w:val="28"/>
    </w:rPr>
  </w:style>
  <w:style w:type="paragraph" w:customStyle="1" w:styleId="StylePremireligne063cm">
    <w:name w:val="Style Première ligne : 063 cm"/>
    <w:basedOn w:val="Normal"/>
    <w:rsid w:val="0075737F"/>
    <w:pPr>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75737F"/>
    <w:rPr>
      <w:i/>
      <w:iCs/>
      <w:sz w:val="28"/>
    </w:rPr>
  </w:style>
  <w:style w:type="paragraph" w:customStyle="1" w:styleId="Textecourant">
    <w:name w:val="Texte courant"/>
    <w:basedOn w:val="Normal"/>
    <w:rsid w:val="0075737F"/>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797467"/>
    <w:pPr>
      <w:autoSpaceDE w:val="0"/>
      <w:autoSpaceDN w:val="0"/>
      <w:adjustRightInd w:val="0"/>
      <w:spacing w:line="191" w:lineRule="atLeast"/>
    </w:pPr>
    <w:rPr>
      <w:rFonts w:ascii="Times" w:eastAsia="Times New Roman" w:hAnsi="Times" w:cs="Times"/>
      <w:sz w:val="24"/>
      <w:szCs w:val="24"/>
      <w:lang w:eastAsia="fr-BE"/>
    </w:rPr>
  </w:style>
  <w:style w:type="paragraph" w:customStyle="1" w:styleId="Numrotation">
    <w:name w:val="Numérotation"/>
    <w:basedOn w:val="Normal"/>
    <w:rsid w:val="00050815"/>
    <w:pPr>
      <w:spacing w:after="120"/>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A04649"/>
    <w:rPr>
      <w:rFonts w:ascii="Tahoma" w:hAnsi="Tahoma" w:cs="Tahoma"/>
      <w:sz w:val="16"/>
      <w:szCs w:val="16"/>
    </w:rPr>
  </w:style>
  <w:style w:type="character" w:customStyle="1" w:styleId="TextedebullesCar">
    <w:name w:val="Texte de bulles Car"/>
    <w:basedOn w:val="Policepardfaut"/>
    <w:link w:val="Textedebulles"/>
    <w:uiPriority w:val="99"/>
    <w:semiHidden/>
    <w:rsid w:val="00A04649"/>
    <w:rPr>
      <w:rFonts w:ascii="Tahoma" w:hAnsi="Tahoma" w:cs="Tahoma"/>
      <w:sz w:val="16"/>
      <w:szCs w:val="16"/>
    </w:rPr>
  </w:style>
  <w:style w:type="paragraph" w:styleId="Sansinterligne">
    <w:name w:val="No Spacing"/>
    <w:uiPriority w:val="1"/>
    <w:qFormat/>
    <w:rsid w:val="006E3BF0"/>
  </w:style>
  <w:style w:type="character" w:styleId="Marquedecommentaire">
    <w:name w:val="annotation reference"/>
    <w:basedOn w:val="Policepardfaut"/>
    <w:uiPriority w:val="99"/>
    <w:unhideWhenUsed/>
    <w:rsid w:val="005F4BBF"/>
    <w:rPr>
      <w:sz w:val="16"/>
      <w:szCs w:val="16"/>
    </w:rPr>
  </w:style>
  <w:style w:type="paragraph" w:styleId="Commentaire">
    <w:name w:val="annotation text"/>
    <w:basedOn w:val="Normal"/>
    <w:link w:val="CommentaireCar"/>
    <w:uiPriority w:val="99"/>
    <w:unhideWhenUsed/>
    <w:rsid w:val="005F4BBF"/>
    <w:rPr>
      <w:sz w:val="20"/>
      <w:szCs w:val="20"/>
    </w:rPr>
  </w:style>
  <w:style w:type="character" w:customStyle="1" w:styleId="CommentaireCar">
    <w:name w:val="Commentaire Car"/>
    <w:basedOn w:val="Policepardfaut"/>
    <w:link w:val="Commentaire"/>
    <w:uiPriority w:val="99"/>
    <w:rsid w:val="005F4BBF"/>
    <w:rPr>
      <w:sz w:val="20"/>
      <w:szCs w:val="20"/>
    </w:rPr>
  </w:style>
  <w:style w:type="paragraph" w:styleId="Objetducommentaire">
    <w:name w:val="annotation subject"/>
    <w:basedOn w:val="Commentaire"/>
    <w:next w:val="Commentaire"/>
    <w:link w:val="ObjetducommentaireCar"/>
    <w:uiPriority w:val="99"/>
    <w:semiHidden/>
    <w:unhideWhenUsed/>
    <w:rsid w:val="005F4BBF"/>
    <w:rPr>
      <w:b/>
      <w:bCs/>
    </w:rPr>
  </w:style>
  <w:style w:type="character" w:customStyle="1" w:styleId="ObjetducommentaireCar">
    <w:name w:val="Objet du commentaire Car"/>
    <w:basedOn w:val="CommentaireCar"/>
    <w:link w:val="Objetducommentaire"/>
    <w:uiPriority w:val="99"/>
    <w:semiHidden/>
    <w:rsid w:val="005F4BBF"/>
    <w:rPr>
      <w:b/>
      <w:bCs/>
      <w:sz w:val="20"/>
      <w:szCs w:val="20"/>
    </w:rPr>
  </w:style>
  <w:style w:type="paragraph" w:customStyle="1" w:styleId="Tirets">
    <w:name w:val="Tirets"/>
    <w:basedOn w:val="Textecourant"/>
    <w:rsid w:val="00FC46B6"/>
    <w:pPr>
      <w:tabs>
        <w:tab w:val="left" w:pos="312"/>
      </w:tabs>
      <w:spacing w:after="57"/>
      <w:ind w:firstLine="0"/>
    </w:pPr>
    <w:rPr>
      <w:w w:val="98"/>
    </w:rPr>
  </w:style>
  <w:style w:type="paragraph" w:customStyle="1" w:styleId="art-num1">
    <w:name w:val="art-num1"/>
    <w:basedOn w:val="Normal"/>
    <w:rsid w:val="002F6A13"/>
    <w:pPr>
      <w:spacing w:before="84" w:after="67" w:line="360" w:lineRule="atLeast"/>
      <w:ind w:left="-2093"/>
      <w:jc w:val="right"/>
    </w:pPr>
    <w:rPr>
      <w:rFonts w:ascii="Alegreya Sans SC" w:eastAsia="Times New Roman" w:hAnsi="Alegreya Sans SC" w:cs="Times New Roman"/>
      <w:b/>
      <w:bCs/>
      <w:color w:val="3A87AD"/>
      <w:sz w:val="24"/>
      <w:szCs w:val="24"/>
      <w:lang w:eastAsia="fr-BE"/>
    </w:rPr>
  </w:style>
  <w:style w:type="paragraph" w:customStyle="1" w:styleId="para-artnum11">
    <w:name w:val="para-artnum11"/>
    <w:basedOn w:val="Normal"/>
    <w:rsid w:val="002F6A13"/>
    <w:pPr>
      <w:spacing w:before="84" w:after="67" w:line="360" w:lineRule="atLeast"/>
      <w:jc w:val="both"/>
    </w:pPr>
    <w:rPr>
      <w:rFonts w:ascii="Times New Roman" w:eastAsia="Times New Roman" w:hAnsi="Times New Roman" w:cs="Times New Roman"/>
      <w:sz w:val="24"/>
      <w:szCs w:val="24"/>
      <w:lang w:eastAsia="fr-BE"/>
    </w:rPr>
  </w:style>
  <w:style w:type="paragraph" w:customStyle="1" w:styleId="para1">
    <w:name w:val="para1"/>
    <w:basedOn w:val="Normal"/>
    <w:rsid w:val="002F6A13"/>
    <w:pPr>
      <w:spacing w:before="84" w:after="67" w:line="360" w:lineRule="atLeast"/>
      <w:jc w:val="both"/>
    </w:pPr>
    <w:rPr>
      <w:rFonts w:ascii="Times New Roman" w:eastAsia="Times New Roman" w:hAnsi="Times New Roman" w:cs="Times New Roman"/>
      <w:sz w:val="24"/>
      <w:szCs w:val="24"/>
      <w:lang w:eastAsia="fr-BE"/>
    </w:rPr>
  </w:style>
  <w:style w:type="character" w:customStyle="1" w:styleId="link">
    <w:name w:val="link"/>
    <w:basedOn w:val="Policepardfaut"/>
    <w:rsid w:val="002F6A13"/>
  </w:style>
  <w:style w:type="character" w:customStyle="1" w:styleId="Titre8Car">
    <w:name w:val="Titre 8 Car"/>
    <w:basedOn w:val="Policepardfaut"/>
    <w:link w:val="Titre8"/>
    <w:uiPriority w:val="9"/>
    <w:semiHidden/>
    <w:rsid w:val="005A7ECB"/>
    <w:rPr>
      <w:rFonts w:asciiTheme="majorHAnsi" w:hAnsiTheme="majorHAnsi" w:cstheme="majorBidi"/>
      <w:b/>
      <w:bCs/>
      <w:color w:val="7F7F7F" w:themeColor="text1" w:themeTint="80"/>
      <w:sz w:val="20"/>
      <w:szCs w:val="20"/>
      <w:lang w:bidi="en-US"/>
    </w:rPr>
  </w:style>
  <w:style w:type="character" w:styleId="Lienhypertexte">
    <w:name w:val="Hyperlink"/>
    <w:basedOn w:val="Policepardfaut"/>
    <w:uiPriority w:val="99"/>
    <w:unhideWhenUsed/>
    <w:rsid w:val="009316B8"/>
    <w:rPr>
      <w:color w:val="0000FF" w:themeColor="hyperlink"/>
      <w:u w:val="single"/>
    </w:rPr>
  </w:style>
  <w:style w:type="paragraph" w:styleId="Rvision">
    <w:name w:val="Revision"/>
    <w:hidden/>
    <w:uiPriority w:val="99"/>
    <w:semiHidden/>
    <w:rsid w:val="00633EB1"/>
  </w:style>
  <w:style w:type="paragraph" w:styleId="NormalWeb">
    <w:name w:val="Normal (Web)"/>
    <w:basedOn w:val="Normal"/>
    <w:uiPriority w:val="99"/>
    <w:unhideWhenUsed/>
    <w:rsid w:val="00C76D74"/>
    <w:pPr>
      <w:spacing w:before="100" w:beforeAutospacing="1" w:after="100" w:afterAutospacing="1"/>
    </w:pPr>
    <w:rPr>
      <w:rFonts w:ascii="Times New Roman" w:eastAsia="Times New Roman" w:hAnsi="Times New Roman" w:cs="Times New Roman"/>
      <w:sz w:val="24"/>
      <w:szCs w:val="24"/>
      <w:lang w:eastAsia="fr-BE"/>
    </w:rPr>
  </w:style>
  <w:style w:type="paragraph" w:customStyle="1" w:styleId="Pa5">
    <w:name w:val="Pa5"/>
    <w:basedOn w:val="Normal"/>
    <w:next w:val="Normal"/>
    <w:uiPriority w:val="99"/>
    <w:rsid w:val="000F6505"/>
    <w:pPr>
      <w:autoSpaceDE w:val="0"/>
      <w:autoSpaceDN w:val="0"/>
      <w:adjustRightInd w:val="0"/>
      <w:spacing w:line="191" w:lineRule="atLeast"/>
    </w:pPr>
    <w:rPr>
      <w:rFonts w:ascii="Times" w:hAnsi="Times" w:cs="Times"/>
      <w:sz w:val="24"/>
      <w:szCs w:val="24"/>
    </w:rPr>
  </w:style>
  <w:style w:type="character" w:customStyle="1" w:styleId="A4">
    <w:name w:val="A4"/>
    <w:uiPriority w:val="99"/>
    <w:rsid w:val="00927DAA"/>
    <w:rPr>
      <w:color w:val="000000"/>
      <w:sz w:val="11"/>
      <w:szCs w:val="11"/>
    </w:rPr>
  </w:style>
  <w:style w:type="character" w:customStyle="1" w:styleId="style135pt0">
    <w:name w:val="style135pt"/>
    <w:basedOn w:val="Policepardfaut"/>
    <w:rsid w:val="00E27D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7964132">
      <w:bodyDiv w:val="1"/>
      <w:marLeft w:val="0"/>
      <w:marRight w:val="0"/>
      <w:marTop w:val="0"/>
      <w:marBottom w:val="0"/>
      <w:divBdr>
        <w:top w:val="none" w:sz="0" w:space="0" w:color="auto"/>
        <w:left w:val="none" w:sz="0" w:space="0" w:color="auto"/>
        <w:bottom w:val="none" w:sz="0" w:space="0" w:color="auto"/>
        <w:right w:val="none" w:sz="0" w:space="0" w:color="auto"/>
      </w:divBdr>
    </w:div>
    <w:div w:id="775514560">
      <w:bodyDiv w:val="1"/>
      <w:marLeft w:val="0"/>
      <w:marRight w:val="0"/>
      <w:marTop w:val="0"/>
      <w:marBottom w:val="0"/>
      <w:divBdr>
        <w:top w:val="none" w:sz="0" w:space="0" w:color="auto"/>
        <w:left w:val="none" w:sz="0" w:space="0" w:color="auto"/>
        <w:bottom w:val="none" w:sz="0" w:space="0" w:color="auto"/>
        <w:right w:val="none" w:sz="0" w:space="0" w:color="auto"/>
      </w:divBdr>
    </w:div>
    <w:div w:id="842356233">
      <w:bodyDiv w:val="1"/>
      <w:marLeft w:val="0"/>
      <w:marRight w:val="0"/>
      <w:marTop w:val="0"/>
      <w:marBottom w:val="0"/>
      <w:divBdr>
        <w:top w:val="none" w:sz="0" w:space="0" w:color="auto"/>
        <w:left w:val="none" w:sz="0" w:space="0" w:color="auto"/>
        <w:bottom w:val="none" w:sz="0" w:space="0" w:color="auto"/>
        <w:right w:val="none" w:sz="0" w:space="0" w:color="auto"/>
      </w:divBdr>
    </w:div>
    <w:div w:id="866987637">
      <w:bodyDiv w:val="1"/>
      <w:marLeft w:val="0"/>
      <w:marRight w:val="0"/>
      <w:marTop w:val="0"/>
      <w:marBottom w:val="0"/>
      <w:divBdr>
        <w:top w:val="none" w:sz="0" w:space="0" w:color="auto"/>
        <w:left w:val="none" w:sz="0" w:space="0" w:color="auto"/>
        <w:bottom w:val="none" w:sz="0" w:space="0" w:color="auto"/>
        <w:right w:val="none" w:sz="0" w:space="0" w:color="auto"/>
      </w:divBdr>
      <w:divsChild>
        <w:div w:id="1418556055">
          <w:marLeft w:val="0"/>
          <w:marRight w:val="0"/>
          <w:marTop w:val="0"/>
          <w:marBottom w:val="0"/>
          <w:divBdr>
            <w:top w:val="none" w:sz="0" w:space="0" w:color="auto"/>
            <w:left w:val="none" w:sz="0" w:space="0" w:color="auto"/>
            <w:bottom w:val="none" w:sz="0" w:space="0" w:color="auto"/>
            <w:right w:val="none" w:sz="0" w:space="0" w:color="auto"/>
          </w:divBdr>
          <w:divsChild>
            <w:div w:id="763188342">
              <w:marLeft w:val="0"/>
              <w:marRight w:val="0"/>
              <w:marTop w:val="0"/>
              <w:marBottom w:val="0"/>
              <w:divBdr>
                <w:top w:val="none" w:sz="0" w:space="0" w:color="auto"/>
                <w:left w:val="none" w:sz="0" w:space="0" w:color="auto"/>
                <w:bottom w:val="none" w:sz="0" w:space="0" w:color="auto"/>
                <w:right w:val="none" w:sz="0" w:space="0" w:color="auto"/>
              </w:divBdr>
              <w:divsChild>
                <w:div w:id="277806">
                  <w:marLeft w:val="0"/>
                  <w:marRight w:val="0"/>
                  <w:marTop w:val="0"/>
                  <w:marBottom w:val="0"/>
                  <w:divBdr>
                    <w:top w:val="none" w:sz="0" w:space="0" w:color="auto"/>
                    <w:left w:val="none" w:sz="0" w:space="0" w:color="auto"/>
                    <w:bottom w:val="none" w:sz="0" w:space="0" w:color="auto"/>
                    <w:right w:val="none" w:sz="0" w:space="0" w:color="auto"/>
                  </w:divBdr>
                  <w:divsChild>
                    <w:div w:id="602305944">
                      <w:marLeft w:val="0"/>
                      <w:marRight w:val="0"/>
                      <w:marTop w:val="0"/>
                      <w:marBottom w:val="2512"/>
                      <w:divBdr>
                        <w:top w:val="none" w:sz="0" w:space="0" w:color="auto"/>
                        <w:left w:val="none" w:sz="0" w:space="0" w:color="auto"/>
                        <w:bottom w:val="none" w:sz="0" w:space="0" w:color="auto"/>
                        <w:right w:val="none" w:sz="0" w:space="0" w:color="auto"/>
                      </w:divBdr>
                      <w:divsChild>
                        <w:div w:id="1327825731">
                          <w:marLeft w:val="0"/>
                          <w:marRight w:val="0"/>
                          <w:marTop w:val="0"/>
                          <w:marBottom w:val="0"/>
                          <w:divBdr>
                            <w:top w:val="none" w:sz="0" w:space="0" w:color="auto"/>
                            <w:left w:val="none" w:sz="0" w:space="0" w:color="auto"/>
                            <w:bottom w:val="none" w:sz="0" w:space="0" w:color="auto"/>
                            <w:right w:val="none" w:sz="0" w:space="0" w:color="auto"/>
                          </w:divBdr>
                          <w:divsChild>
                            <w:div w:id="24213024">
                              <w:marLeft w:val="0"/>
                              <w:marRight w:val="0"/>
                              <w:marTop w:val="0"/>
                              <w:marBottom w:val="0"/>
                              <w:divBdr>
                                <w:top w:val="none" w:sz="0" w:space="0" w:color="auto"/>
                                <w:left w:val="none" w:sz="0" w:space="0" w:color="auto"/>
                                <w:bottom w:val="none" w:sz="0" w:space="0" w:color="auto"/>
                                <w:right w:val="none" w:sz="0" w:space="0" w:color="auto"/>
                              </w:divBdr>
                              <w:divsChild>
                                <w:div w:id="1009717883">
                                  <w:marLeft w:val="0"/>
                                  <w:marRight w:val="0"/>
                                  <w:marTop w:val="268"/>
                                  <w:marBottom w:val="0"/>
                                  <w:divBdr>
                                    <w:top w:val="none" w:sz="0" w:space="0" w:color="auto"/>
                                    <w:left w:val="none" w:sz="0" w:space="0" w:color="auto"/>
                                    <w:bottom w:val="none" w:sz="0" w:space="0" w:color="auto"/>
                                    <w:right w:val="none" w:sz="0" w:space="0" w:color="auto"/>
                                  </w:divBdr>
                                  <w:divsChild>
                                    <w:div w:id="332227512">
                                      <w:marLeft w:val="0"/>
                                      <w:marRight w:val="0"/>
                                      <w:marTop w:val="419"/>
                                      <w:marBottom w:val="0"/>
                                      <w:divBdr>
                                        <w:top w:val="none" w:sz="0" w:space="0" w:color="auto"/>
                                        <w:left w:val="none" w:sz="0" w:space="0" w:color="auto"/>
                                        <w:bottom w:val="none" w:sz="0" w:space="0" w:color="auto"/>
                                        <w:right w:val="none" w:sz="0" w:space="0" w:color="auto"/>
                                      </w:divBdr>
                                      <w:divsChild>
                                        <w:div w:id="168912927">
                                          <w:marLeft w:val="0"/>
                                          <w:marRight w:val="0"/>
                                          <w:marTop w:val="419"/>
                                          <w:marBottom w:val="0"/>
                                          <w:divBdr>
                                            <w:top w:val="none" w:sz="0" w:space="0" w:color="auto"/>
                                            <w:left w:val="none" w:sz="0" w:space="0" w:color="auto"/>
                                            <w:bottom w:val="none" w:sz="0" w:space="0" w:color="auto"/>
                                            <w:right w:val="none" w:sz="0" w:space="0" w:color="auto"/>
                                          </w:divBdr>
                                          <w:divsChild>
                                            <w:div w:id="1416248034">
                                              <w:marLeft w:val="0"/>
                                              <w:marRight w:val="0"/>
                                              <w:marTop w:val="419"/>
                                              <w:marBottom w:val="0"/>
                                              <w:divBdr>
                                                <w:top w:val="none" w:sz="0" w:space="0" w:color="auto"/>
                                                <w:left w:val="none" w:sz="0" w:space="0" w:color="auto"/>
                                                <w:bottom w:val="none" w:sz="0" w:space="0" w:color="auto"/>
                                                <w:right w:val="none" w:sz="0" w:space="0" w:color="auto"/>
                                              </w:divBdr>
                                              <w:divsChild>
                                                <w:div w:id="528757162">
                                                  <w:marLeft w:val="0"/>
                                                  <w:marRight w:val="0"/>
                                                  <w:marTop w:val="419"/>
                                                  <w:marBottom w:val="0"/>
                                                  <w:divBdr>
                                                    <w:top w:val="none" w:sz="0" w:space="0" w:color="auto"/>
                                                    <w:left w:val="none" w:sz="0" w:space="0" w:color="auto"/>
                                                    <w:bottom w:val="none" w:sz="0" w:space="0" w:color="auto"/>
                                                    <w:right w:val="none" w:sz="0" w:space="0" w:color="auto"/>
                                                  </w:divBdr>
                                                  <w:divsChild>
                                                    <w:div w:id="926232140">
                                                      <w:marLeft w:val="0"/>
                                                      <w:marRight w:val="0"/>
                                                      <w:marTop w:val="268"/>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01910041">
      <w:bodyDiv w:val="1"/>
      <w:marLeft w:val="0"/>
      <w:marRight w:val="0"/>
      <w:marTop w:val="0"/>
      <w:marBottom w:val="0"/>
      <w:divBdr>
        <w:top w:val="none" w:sz="0" w:space="0" w:color="auto"/>
        <w:left w:val="none" w:sz="0" w:space="0" w:color="auto"/>
        <w:bottom w:val="none" w:sz="0" w:space="0" w:color="auto"/>
        <w:right w:val="none" w:sz="0" w:space="0" w:color="auto"/>
      </w:divBdr>
    </w:div>
    <w:div w:id="1136025262">
      <w:bodyDiv w:val="1"/>
      <w:marLeft w:val="0"/>
      <w:marRight w:val="0"/>
      <w:marTop w:val="0"/>
      <w:marBottom w:val="0"/>
      <w:divBdr>
        <w:top w:val="none" w:sz="0" w:space="0" w:color="auto"/>
        <w:left w:val="none" w:sz="0" w:space="0" w:color="auto"/>
        <w:bottom w:val="none" w:sz="0" w:space="0" w:color="auto"/>
        <w:right w:val="none" w:sz="0" w:space="0" w:color="auto"/>
      </w:divBdr>
      <w:divsChild>
        <w:div w:id="1877504577">
          <w:marLeft w:val="0"/>
          <w:marRight w:val="0"/>
          <w:marTop w:val="0"/>
          <w:marBottom w:val="0"/>
          <w:divBdr>
            <w:top w:val="none" w:sz="0" w:space="0" w:color="auto"/>
            <w:left w:val="none" w:sz="0" w:space="0" w:color="auto"/>
            <w:bottom w:val="none" w:sz="0" w:space="0" w:color="auto"/>
            <w:right w:val="none" w:sz="0" w:space="0" w:color="auto"/>
          </w:divBdr>
          <w:divsChild>
            <w:div w:id="369186054">
              <w:marLeft w:val="0"/>
              <w:marRight w:val="0"/>
              <w:marTop w:val="0"/>
              <w:marBottom w:val="0"/>
              <w:divBdr>
                <w:top w:val="none" w:sz="0" w:space="0" w:color="auto"/>
                <w:left w:val="none" w:sz="0" w:space="0" w:color="auto"/>
                <w:bottom w:val="none" w:sz="0" w:space="0" w:color="auto"/>
                <w:right w:val="none" w:sz="0" w:space="0" w:color="auto"/>
              </w:divBdr>
              <w:divsChild>
                <w:div w:id="663052419">
                  <w:marLeft w:val="0"/>
                  <w:marRight w:val="0"/>
                  <w:marTop w:val="0"/>
                  <w:marBottom w:val="0"/>
                  <w:divBdr>
                    <w:top w:val="none" w:sz="0" w:space="0" w:color="auto"/>
                    <w:left w:val="none" w:sz="0" w:space="0" w:color="auto"/>
                    <w:bottom w:val="none" w:sz="0" w:space="0" w:color="auto"/>
                    <w:right w:val="none" w:sz="0" w:space="0" w:color="auto"/>
                  </w:divBdr>
                  <w:divsChild>
                    <w:div w:id="35012330">
                      <w:marLeft w:val="0"/>
                      <w:marRight w:val="0"/>
                      <w:marTop w:val="0"/>
                      <w:marBottom w:val="0"/>
                      <w:divBdr>
                        <w:top w:val="none" w:sz="0" w:space="0" w:color="auto"/>
                        <w:left w:val="none" w:sz="0" w:space="0" w:color="auto"/>
                        <w:bottom w:val="none" w:sz="0" w:space="0" w:color="auto"/>
                        <w:right w:val="none" w:sz="0" w:space="0" w:color="auto"/>
                      </w:divBdr>
                      <w:divsChild>
                        <w:div w:id="1085301667">
                          <w:marLeft w:val="0"/>
                          <w:marRight w:val="0"/>
                          <w:marTop w:val="0"/>
                          <w:marBottom w:val="0"/>
                          <w:divBdr>
                            <w:top w:val="none" w:sz="0" w:space="0" w:color="auto"/>
                            <w:left w:val="none" w:sz="0" w:space="0" w:color="auto"/>
                            <w:bottom w:val="none" w:sz="0" w:space="0" w:color="auto"/>
                            <w:right w:val="none" w:sz="0" w:space="0" w:color="auto"/>
                          </w:divBdr>
                          <w:divsChild>
                            <w:div w:id="1595437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3007666">
      <w:bodyDiv w:val="1"/>
      <w:marLeft w:val="0"/>
      <w:marRight w:val="0"/>
      <w:marTop w:val="0"/>
      <w:marBottom w:val="0"/>
      <w:divBdr>
        <w:top w:val="none" w:sz="0" w:space="0" w:color="auto"/>
        <w:left w:val="none" w:sz="0" w:space="0" w:color="auto"/>
        <w:bottom w:val="none" w:sz="0" w:space="0" w:color="auto"/>
        <w:right w:val="none" w:sz="0" w:space="0" w:color="auto"/>
      </w:divBdr>
    </w:div>
    <w:div w:id="1723597217">
      <w:bodyDiv w:val="1"/>
      <w:marLeft w:val="0"/>
      <w:marRight w:val="0"/>
      <w:marTop w:val="0"/>
      <w:marBottom w:val="0"/>
      <w:divBdr>
        <w:top w:val="none" w:sz="0" w:space="0" w:color="auto"/>
        <w:left w:val="none" w:sz="0" w:space="0" w:color="auto"/>
        <w:bottom w:val="none" w:sz="0" w:space="0" w:color="auto"/>
        <w:right w:val="none" w:sz="0" w:space="0" w:color="auto"/>
      </w:divBdr>
    </w:div>
    <w:div w:id="1775318681">
      <w:bodyDiv w:val="1"/>
      <w:marLeft w:val="0"/>
      <w:marRight w:val="0"/>
      <w:marTop w:val="0"/>
      <w:marBottom w:val="0"/>
      <w:divBdr>
        <w:top w:val="none" w:sz="0" w:space="0" w:color="auto"/>
        <w:left w:val="none" w:sz="0" w:space="0" w:color="auto"/>
        <w:bottom w:val="none" w:sz="0" w:space="0" w:color="auto"/>
        <w:right w:val="none" w:sz="0" w:space="0" w:color="auto"/>
      </w:divBdr>
    </w:div>
    <w:div w:id="2003122108">
      <w:bodyDiv w:val="1"/>
      <w:marLeft w:val="0"/>
      <w:marRight w:val="0"/>
      <w:marTop w:val="0"/>
      <w:marBottom w:val="0"/>
      <w:divBdr>
        <w:top w:val="none" w:sz="0" w:space="0" w:color="auto"/>
        <w:left w:val="none" w:sz="0" w:space="0" w:color="auto"/>
        <w:bottom w:val="none" w:sz="0" w:space="0" w:color="auto"/>
        <w:right w:val="none" w:sz="0" w:space="0" w:color="auto"/>
      </w:divBdr>
    </w:div>
    <w:div w:id="2056585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archionweb.be" TargetMode="External"/><Relationship Id="rId18" Type="http://schemas.openxmlformats.org/officeDocument/2006/relationships/hyperlink" Target="https://www.autoriteprotectiondonnees.be/"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mailto:secr&#233;tariat@erquelinnes.be" TargetMode="External"/><Relationship Id="rId2" Type="http://schemas.openxmlformats.org/officeDocument/2006/relationships/customXml" Target="../customXml/item2.xml"/><Relationship Id="rId16" Type="http://schemas.openxmlformats.org/officeDocument/2006/relationships/hyperlink" Target="http://www.wallonie.be/demarches/tout/protection-des-donnees-personnelle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dpo@spw.wallonie.be" TargetMode="External"/><Relationship Id="rId10" Type="http://schemas.openxmlformats.org/officeDocument/2006/relationships/endnotes" Target="endnotes.xml"/><Relationship Id="rId19" Type="http://schemas.openxmlformats.org/officeDocument/2006/relationships/hyperlink" Target="mailto:contact@apd-gba.b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wallonie.be/fr/formulaire/detail/138958" TargetMode="External"/><Relationship Id="rId22"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75DCF42861D643BEA41C7D9D9ECF01" ma:contentTypeVersion="18" ma:contentTypeDescription="Crée un document." ma:contentTypeScope="" ma:versionID="7abc4d996d9760001c856d528fc377ad">
  <xsd:schema xmlns:xsd="http://www.w3.org/2001/XMLSchema" xmlns:xs="http://www.w3.org/2001/XMLSchema" xmlns:p="http://schemas.microsoft.com/office/2006/metadata/properties" xmlns:ns3="edcb8b12-9052-422b-b8f7-02029c190ff1" xmlns:ns4="3c09b667-d44e-4a8c-8a1c-211b711edf9a" targetNamespace="http://schemas.microsoft.com/office/2006/metadata/properties" ma:root="true" ma:fieldsID="32e1cc3ef7ab28127dbad62c644e33a4" ns3:_="" ns4:_="">
    <xsd:import namespace="edcb8b12-9052-422b-b8f7-02029c190ff1"/>
    <xsd:import namespace="3c09b667-d44e-4a8c-8a1c-211b711edf9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AutoKeyPoints" minOccurs="0"/>
                <xsd:element ref="ns4:MediaServiceKeyPoints" minOccurs="0"/>
                <xsd:element ref="ns4:MediaServiceLocation" minOccurs="0"/>
                <xsd:element ref="ns4:_activity" minOccurs="0"/>
                <xsd:element ref="ns4:MediaServiceObjectDetectorVersions" minOccurs="0"/>
                <xsd:element ref="ns4:MediaLengthInSeconds" minOccurs="0"/>
                <xsd:element ref="ns4:MediaServiceSearchPropertie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cb8b12-9052-422b-b8f7-02029c190ff1"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SharingHintHash" ma:index="10" nillable="true" ma:displayName="Partage du hachage d’indicateu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09b667-d44e-4a8c-8a1c-211b711edf9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_activity xmlns="3c09b667-d44e-4a8c-8a1c-211b711edf9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8AF910-2F6B-494C-90BC-45E3F774DA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cb8b12-9052-422b-b8f7-02029c190ff1"/>
    <ds:schemaRef ds:uri="3c09b667-d44e-4a8c-8a1c-211b711edf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154E59-C265-4A0B-9226-439FDE36C462}">
  <ds:schemaRefs>
    <ds:schemaRef ds:uri="http://schemas.openxmlformats.org/officeDocument/2006/bibliography"/>
  </ds:schemaRefs>
</ds:datastoreItem>
</file>

<file path=customXml/itemProps3.xml><?xml version="1.0" encoding="utf-8"?>
<ds:datastoreItem xmlns:ds="http://schemas.openxmlformats.org/officeDocument/2006/customXml" ds:itemID="{234B1F66-875E-43A4-A2ED-16487DEC5266}">
  <ds:schemaRefs>
    <ds:schemaRef ds:uri="http://schemas.microsoft.com/office/2006/metadata/properties"/>
    <ds:schemaRef ds:uri="http://schemas.microsoft.com/office/infopath/2007/PartnerControls"/>
    <ds:schemaRef ds:uri="3c09b667-d44e-4a8c-8a1c-211b711edf9a"/>
  </ds:schemaRefs>
</ds:datastoreItem>
</file>

<file path=customXml/itemProps4.xml><?xml version="1.0" encoding="utf-8"?>
<ds:datastoreItem xmlns:ds="http://schemas.openxmlformats.org/officeDocument/2006/customXml" ds:itemID="{07B5FD9C-595B-45A4-BF30-3F1C0B60F00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4031</Words>
  <Characters>22171</Characters>
  <Application>Microsoft Office Word</Application>
  <DocSecurity>0</DocSecurity>
  <Lines>184</Lines>
  <Paragraphs>52</Paragraphs>
  <ScaleCrop>false</ScaleCrop>
  <HeadingPairs>
    <vt:vector size="2" baseType="variant">
      <vt:variant>
        <vt:lpstr>Titre</vt:lpstr>
      </vt:variant>
      <vt:variant>
        <vt:i4>1</vt:i4>
      </vt:variant>
    </vt:vector>
  </HeadingPairs>
  <TitlesOfParts>
    <vt:vector size="1" baseType="lpstr">
      <vt:lpstr/>
    </vt:vector>
  </TitlesOfParts>
  <Company>PRIMINFO</Company>
  <LinksUpToDate>false</LinksUpToDate>
  <CharactersWithSpaces>26150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DESPAGNE</dc:creator>
  <cp:lastModifiedBy>AC | Audrey LECOMTE</cp:lastModifiedBy>
  <cp:revision>5</cp:revision>
  <cp:lastPrinted>2019-11-14T10:07:00Z</cp:lastPrinted>
  <dcterms:created xsi:type="dcterms:W3CDTF">2024-06-10T08:45:00Z</dcterms:created>
  <dcterms:modified xsi:type="dcterms:W3CDTF">2024-06-10T09:12:00Z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2a09c5-6e26-4737-a926-47ef1ab198ae_Enabled">
    <vt:lpwstr>True</vt:lpwstr>
  </property>
  <property fmtid="{D5CDD505-2E9C-101B-9397-08002B2CF9AE}" pid="3" name="MSIP_Label_e72a09c5-6e26-4737-a926-47ef1ab198ae_SiteId">
    <vt:lpwstr>1f816a84-7aa6-4a56-b22a-7b3452fa8681</vt:lpwstr>
  </property>
  <property fmtid="{D5CDD505-2E9C-101B-9397-08002B2CF9AE}" pid="4" name="MSIP_Label_e72a09c5-6e26-4737-a926-47ef1ab198ae_Owner">
    <vt:lpwstr>charlotte.henin@spw.wallonie.be</vt:lpwstr>
  </property>
  <property fmtid="{D5CDD505-2E9C-101B-9397-08002B2CF9AE}" pid="5" name="MSIP_Label_e72a09c5-6e26-4737-a926-47ef1ab198ae_SetDate">
    <vt:lpwstr>2019-11-14T10:12:18.5629924Z</vt:lpwstr>
  </property>
  <property fmtid="{D5CDD505-2E9C-101B-9397-08002B2CF9AE}" pid="6" name="MSIP_Label_e72a09c5-6e26-4737-a926-47ef1ab198ae_Name">
    <vt:lpwstr>Confidentiel</vt:lpwstr>
  </property>
  <property fmtid="{D5CDD505-2E9C-101B-9397-08002B2CF9AE}" pid="7" name="MSIP_Label_e72a09c5-6e26-4737-a926-47ef1ab198ae_Application">
    <vt:lpwstr>Microsoft Azure Information Protection</vt:lpwstr>
  </property>
  <property fmtid="{D5CDD505-2E9C-101B-9397-08002B2CF9AE}" pid="8" name="MSIP_Label_e72a09c5-6e26-4737-a926-47ef1ab198ae_ActionId">
    <vt:lpwstr>a61ccfd4-f797-4c06-93ec-dba60a098868</vt:lpwstr>
  </property>
  <property fmtid="{D5CDD505-2E9C-101B-9397-08002B2CF9AE}" pid="9" name="MSIP_Label_e72a09c5-6e26-4737-a926-47ef1ab198ae_Extended_MSFT_Method">
    <vt:lpwstr>Automatic</vt:lpwstr>
  </property>
  <property fmtid="{D5CDD505-2E9C-101B-9397-08002B2CF9AE}" pid="10" name="Sensitivity">
    <vt:lpwstr>Confidentiel</vt:lpwstr>
  </property>
  <property fmtid="{D5CDD505-2E9C-101B-9397-08002B2CF9AE}" pid="11" name="ContentTypeId">
    <vt:lpwstr>0x010100CF75DCF42861D643BEA41C7D9D9ECF01</vt:lpwstr>
  </property>
</Properties>
</file>